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B19B" w14:textId="7105CF1E" w:rsidR="00DE4275" w:rsidRPr="000D17FA" w:rsidRDefault="00DE4275" w:rsidP="00DE4275">
      <w:pPr>
        <w:rPr>
          <w:sz w:val="40"/>
          <w:szCs w:val="40"/>
        </w:rPr>
      </w:pPr>
      <w:bookmarkStart w:id="0" w:name="_GoBack"/>
      <w:bookmarkEnd w:id="0"/>
    </w:p>
    <w:p w14:paraId="54EB3683" w14:textId="77777777" w:rsidR="00DE4275" w:rsidRPr="000D17FA" w:rsidRDefault="00DE4275" w:rsidP="00DE4275">
      <w:pPr>
        <w:rPr>
          <w:sz w:val="40"/>
          <w:szCs w:val="40"/>
        </w:rPr>
      </w:pPr>
    </w:p>
    <w:p w14:paraId="5E972A10" w14:textId="77777777" w:rsidR="00DE4275" w:rsidRPr="000D17FA" w:rsidRDefault="00DE4275" w:rsidP="00DE4275">
      <w:pPr>
        <w:rPr>
          <w:sz w:val="40"/>
          <w:szCs w:val="40"/>
        </w:rPr>
      </w:pPr>
    </w:p>
    <w:p w14:paraId="683585EC" w14:textId="3CB7C20C" w:rsidR="00DE4275" w:rsidRDefault="00DE4275" w:rsidP="00DE427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２０２０</w:t>
      </w:r>
      <w:r w:rsidRPr="000D17FA">
        <w:rPr>
          <w:rFonts w:ascii="ＭＳ ゴシック" w:eastAsia="ＭＳ ゴシック" w:hAnsi="ＭＳ ゴシック" w:hint="eastAsia"/>
          <w:sz w:val="44"/>
          <w:szCs w:val="44"/>
        </w:rPr>
        <w:t>年度</w:t>
      </w:r>
    </w:p>
    <w:p w14:paraId="685F8DF7" w14:textId="77777777" w:rsidR="00DE4275" w:rsidRPr="000D17FA" w:rsidRDefault="00DE4275" w:rsidP="00DE427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電源Ⅱ</w:t>
      </w:r>
      <w:r>
        <w:rPr>
          <w:rFonts w:ascii="ＭＳ ゴシック" w:eastAsia="ＭＳ ゴシック" w:hAnsi="ＭＳ ゴシック"/>
          <w:sz w:val="44"/>
          <w:szCs w:val="44"/>
        </w:rPr>
        <w:t>’</w:t>
      </w:r>
      <w:r>
        <w:rPr>
          <w:rFonts w:ascii="ＭＳ ゴシック" w:eastAsia="ＭＳ ゴシック" w:hAnsi="ＭＳ ゴシック" w:hint="eastAsia"/>
          <w:sz w:val="44"/>
          <w:szCs w:val="44"/>
        </w:rPr>
        <w:t>低速需給バランス</w:t>
      </w:r>
      <w:r w:rsidRPr="000D17FA">
        <w:rPr>
          <w:rFonts w:ascii="ＭＳ ゴシック" w:eastAsia="ＭＳ ゴシック" w:hAnsi="ＭＳ ゴシック" w:hint="eastAsia"/>
          <w:sz w:val="44"/>
          <w:szCs w:val="44"/>
        </w:rPr>
        <w:t>調整力募集要綱</w:t>
      </w:r>
    </w:p>
    <w:p w14:paraId="34D637C4" w14:textId="77777777" w:rsidR="00DE4275" w:rsidRPr="008A29B0" w:rsidRDefault="00DE4275" w:rsidP="00DE4275">
      <w:pPr>
        <w:jc w:val="center"/>
        <w:rPr>
          <w:rFonts w:asciiTheme="majorEastAsia" w:eastAsiaTheme="majorEastAsia" w:hAnsiTheme="majorEastAsia"/>
          <w:sz w:val="40"/>
          <w:szCs w:val="40"/>
        </w:rPr>
      </w:pPr>
    </w:p>
    <w:p w14:paraId="1926176C" w14:textId="77777777" w:rsidR="00DE4275" w:rsidRPr="00D05E09" w:rsidRDefault="00DE4275" w:rsidP="00DE4275">
      <w:pPr>
        <w:jc w:val="center"/>
        <w:rPr>
          <w:rFonts w:ascii="ＭＳ ゴシック" w:eastAsia="ＭＳ ゴシック" w:hAnsi="ＭＳ ゴシック"/>
          <w:sz w:val="44"/>
          <w:szCs w:val="40"/>
        </w:rPr>
      </w:pPr>
      <w:r w:rsidRPr="00D05E09">
        <w:rPr>
          <w:rFonts w:ascii="ＭＳ ゴシック" w:eastAsia="ＭＳ ゴシック" w:hAnsi="ＭＳ ゴシック" w:hint="eastAsia"/>
          <w:sz w:val="44"/>
          <w:szCs w:val="40"/>
        </w:rPr>
        <w:t>提出様式</w:t>
      </w:r>
    </w:p>
    <w:p w14:paraId="655D4D12" w14:textId="77777777" w:rsidR="00DE4275" w:rsidRDefault="00DE4275" w:rsidP="00DE4275">
      <w:pPr>
        <w:rPr>
          <w:sz w:val="40"/>
          <w:szCs w:val="40"/>
        </w:rPr>
      </w:pPr>
    </w:p>
    <w:p w14:paraId="47628647" w14:textId="77777777" w:rsidR="00DE4275" w:rsidRDefault="00DE4275" w:rsidP="00DE4275">
      <w:pPr>
        <w:rPr>
          <w:sz w:val="40"/>
          <w:szCs w:val="40"/>
        </w:rPr>
      </w:pPr>
    </w:p>
    <w:p w14:paraId="29C62A5C" w14:textId="77777777" w:rsidR="00DE4275" w:rsidRPr="000D17FA" w:rsidRDefault="00DE4275" w:rsidP="00DE4275">
      <w:pPr>
        <w:rPr>
          <w:sz w:val="40"/>
          <w:szCs w:val="40"/>
        </w:rPr>
      </w:pPr>
    </w:p>
    <w:p w14:paraId="3253D9B9" w14:textId="77777777" w:rsidR="00DE4275" w:rsidRPr="000D17FA" w:rsidRDefault="00DE4275" w:rsidP="00DE4275">
      <w:pPr>
        <w:rPr>
          <w:sz w:val="40"/>
          <w:szCs w:val="40"/>
        </w:rPr>
      </w:pPr>
    </w:p>
    <w:p w14:paraId="55D460ED" w14:textId="77777777" w:rsidR="00DE4275" w:rsidRPr="000D17FA" w:rsidRDefault="00DE4275" w:rsidP="00DE4275">
      <w:pPr>
        <w:rPr>
          <w:sz w:val="40"/>
          <w:szCs w:val="40"/>
        </w:rPr>
      </w:pPr>
      <w:r>
        <w:rPr>
          <w:noProof/>
          <w:sz w:val="40"/>
          <w:szCs w:val="40"/>
        </w:rPr>
        <w:drawing>
          <wp:anchor distT="0" distB="0" distL="114300" distR="114300" simplePos="0" relativeHeight="251659264" behindDoc="1" locked="0" layoutInCell="1" allowOverlap="1" wp14:anchorId="6C946245" wp14:editId="138ADDCA">
            <wp:simplePos x="0" y="0"/>
            <wp:positionH relativeFrom="column">
              <wp:posOffset>3477260</wp:posOffset>
            </wp:positionH>
            <wp:positionV relativeFrom="paragraph">
              <wp:posOffset>6820535</wp:posOffset>
            </wp:positionV>
            <wp:extent cx="791210" cy="812165"/>
            <wp:effectExtent l="0" t="0" r="8890" b="6985"/>
            <wp:wrapNone/>
            <wp:docPr id="72394" name="図 7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75251" w14:textId="77777777" w:rsidR="00DE4275" w:rsidRPr="000D17FA" w:rsidRDefault="00DE4275" w:rsidP="00DE4275">
      <w:pPr>
        <w:rPr>
          <w:sz w:val="40"/>
          <w:szCs w:val="40"/>
        </w:rPr>
      </w:pPr>
    </w:p>
    <w:p w14:paraId="7B3DCEAE" w14:textId="77777777" w:rsidR="00DE4275" w:rsidRDefault="00DE4275" w:rsidP="00DE4275">
      <w:pPr>
        <w:rPr>
          <w:sz w:val="40"/>
          <w:szCs w:val="40"/>
        </w:rPr>
      </w:pPr>
    </w:p>
    <w:p w14:paraId="0D2EE093" w14:textId="77777777" w:rsidR="00DE4275" w:rsidRPr="000D17FA" w:rsidRDefault="00DE4275" w:rsidP="00DE4275">
      <w:pPr>
        <w:rPr>
          <w:sz w:val="40"/>
          <w:szCs w:val="40"/>
        </w:rPr>
      </w:pPr>
    </w:p>
    <w:p w14:paraId="5A6A2884" w14:textId="7145C059" w:rsidR="00DE4275" w:rsidRPr="000D17FA" w:rsidRDefault="00DE4275" w:rsidP="00DE4275">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w:t>２０２０</w:t>
      </w:r>
      <w:r w:rsidRPr="00E82FE2">
        <w:rPr>
          <w:rFonts w:ascii="ＭＳ ゴシック" w:eastAsia="ＭＳ ゴシック" w:hAnsi="ＭＳ ゴシック" w:hint="eastAsia"/>
          <w:noProof/>
          <w:sz w:val="40"/>
          <w:szCs w:val="40"/>
        </w:rPr>
        <w:t>年</w:t>
      </w:r>
      <w:r>
        <w:rPr>
          <w:rFonts w:ascii="ＭＳ ゴシック" w:eastAsia="ＭＳ ゴシック" w:hAnsi="ＭＳ ゴシック" w:hint="eastAsia"/>
          <w:noProof/>
          <w:sz w:val="40"/>
          <w:szCs w:val="40"/>
        </w:rPr>
        <w:t>８</w:t>
      </w:r>
      <w:r w:rsidRPr="000D17FA">
        <w:rPr>
          <w:rFonts w:ascii="ＭＳ ゴシック" w:eastAsia="ＭＳ ゴシック" w:hAnsi="ＭＳ ゴシック" w:hint="eastAsia"/>
          <w:noProof/>
          <w:sz w:val="40"/>
          <w:szCs w:val="40"/>
        </w:rPr>
        <w:t>月</w:t>
      </w:r>
    </w:p>
    <w:p w14:paraId="35A123E0" w14:textId="54FF20D8" w:rsidR="00DE4275" w:rsidRDefault="00DE4275" w:rsidP="00DE4275">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w:t>
      </w:r>
      <w:r>
        <w:rPr>
          <w:rFonts w:ascii="ＭＳ ゴシック" w:eastAsia="ＭＳ ゴシック" w:hAnsi="ＭＳ ゴシック" w:hint="eastAsia"/>
          <w:sz w:val="44"/>
          <w:szCs w:val="44"/>
        </w:rPr>
        <w:t>送配電</w:t>
      </w:r>
      <w:r w:rsidRPr="000D17FA">
        <w:rPr>
          <w:rFonts w:ascii="ＭＳ ゴシック" w:eastAsia="ＭＳ ゴシック" w:hAnsi="ＭＳ ゴシック" w:hint="eastAsia"/>
          <w:sz w:val="44"/>
          <w:szCs w:val="44"/>
        </w:rPr>
        <w:t>株式会社</w:t>
      </w:r>
    </w:p>
    <w:p w14:paraId="01EA0CA4" w14:textId="77777777" w:rsidR="00DE4275" w:rsidRDefault="00DE4275" w:rsidP="00DE4275">
      <w:pPr>
        <w:widowControl/>
        <w:jc w:val="left"/>
      </w:pPr>
      <w:r>
        <w:br w:type="page"/>
      </w:r>
    </w:p>
    <w:p w14:paraId="0AF38EE7" w14:textId="77777777" w:rsidR="00DE4275" w:rsidRPr="00370D4F" w:rsidRDefault="00DE4275" w:rsidP="00DE4275">
      <w:pPr>
        <w:widowControl/>
        <w:ind w:left="280" w:hangingChars="100" w:hanging="280"/>
        <w:jc w:val="center"/>
        <w:rPr>
          <w:rFonts w:asciiTheme="minorEastAsia" w:hAnsiTheme="minorEastAsia"/>
          <w:sz w:val="28"/>
          <w:szCs w:val="28"/>
        </w:rPr>
      </w:pPr>
      <w:r w:rsidRPr="00370D4F">
        <w:rPr>
          <w:rFonts w:asciiTheme="minorEastAsia" w:hAnsiTheme="minorEastAsia" w:hint="eastAsia"/>
          <w:sz w:val="28"/>
          <w:szCs w:val="28"/>
        </w:rPr>
        <w:lastRenderedPageBreak/>
        <w:t>目　　次</w:t>
      </w:r>
    </w:p>
    <w:p w14:paraId="3CBDE48D" w14:textId="77777777" w:rsidR="00DE4275" w:rsidRDefault="00DE4275" w:rsidP="00DE4275">
      <w:pPr>
        <w:widowControl/>
        <w:ind w:left="240" w:hangingChars="100" w:hanging="240"/>
        <w:jc w:val="center"/>
        <w:rPr>
          <w:rFonts w:asciiTheme="minorEastAsia" w:hAnsiTheme="minorEastAsia"/>
          <w:sz w:val="24"/>
          <w:szCs w:val="24"/>
        </w:rPr>
      </w:pPr>
    </w:p>
    <w:p w14:paraId="5BF5BB45" w14:textId="77777777" w:rsidR="00DE4275" w:rsidRPr="00594BBE" w:rsidRDefault="00DE4275" w:rsidP="00DE4275">
      <w:pPr>
        <w:widowControl/>
        <w:ind w:left="240" w:hangingChars="100" w:hanging="240"/>
        <w:jc w:val="center"/>
        <w:rPr>
          <w:rFonts w:asciiTheme="minorEastAsia" w:hAnsiTheme="minorEastAsia"/>
          <w:sz w:val="24"/>
          <w:szCs w:val="24"/>
        </w:rPr>
      </w:pPr>
    </w:p>
    <w:p w14:paraId="7D1E309C" w14:textId="77777777" w:rsidR="00DE4275" w:rsidRPr="00594BBE" w:rsidRDefault="00DE4275" w:rsidP="00DE4275">
      <w:pPr>
        <w:widowControl/>
        <w:ind w:left="240" w:hangingChars="100" w:hanging="240"/>
        <w:jc w:val="center"/>
        <w:rPr>
          <w:rFonts w:asciiTheme="minorEastAsia" w:hAnsiTheme="minorEastAsia"/>
          <w:sz w:val="24"/>
          <w:szCs w:val="24"/>
        </w:rPr>
      </w:pPr>
    </w:p>
    <w:p w14:paraId="0A3BDC1E" w14:textId="77777777" w:rsidR="00DE4275" w:rsidRPr="003C7C37" w:rsidRDefault="00DE4275" w:rsidP="00DE4275">
      <w:pPr>
        <w:rPr>
          <w:rFonts w:asciiTheme="minorEastAsia" w:hAnsiTheme="minorEastAsia"/>
          <w:sz w:val="24"/>
          <w:szCs w:val="24"/>
        </w:rPr>
      </w:pPr>
      <w:r>
        <w:rPr>
          <w:rFonts w:asciiTheme="minorEastAsia" w:hAnsiTheme="minorEastAsia" w:hint="eastAsia"/>
          <w:sz w:val="24"/>
          <w:szCs w:val="24"/>
        </w:rPr>
        <w:t>１．契約申込書（様式１）</w:t>
      </w:r>
    </w:p>
    <w:p w14:paraId="35781FB9" w14:textId="77777777" w:rsidR="00DE4275" w:rsidRPr="00594BBE" w:rsidRDefault="00DE4275" w:rsidP="00DE4275">
      <w:pPr>
        <w:rPr>
          <w:rFonts w:asciiTheme="minorEastAsia" w:hAnsiTheme="minorEastAsia"/>
          <w:sz w:val="24"/>
          <w:szCs w:val="24"/>
        </w:rPr>
      </w:pPr>
      <w:r>
        <w:rPr>
          <w:rFonts w:asciiTheme="minorEastAsia" w:hAnsiTheme="minorEastAsia" w:hint="eastAsia"/>
          <w:sz w:val="24"/>
          <w:szCs w:val="24"/>
        </w:rPr>
        <w:t>２．契約者の概要（様式２）</w:t>
      </w:r>
    </w:p>
    <w:p w14:paraId="5C65D838" w14:textId="77777777" w:rsidR="00DE4275" w:rsidRPr="00594BBE" w:rsidRDefault="00DE4275" w:rsidP="00DE4275">
      <w:pPr>
        <w:rPr>
          <w:rFonts w:asciiTheme="minorEastAsia" w:hAnsiTheme="minorEastAsia"/>
          <w:sz w:val="24"/>
          <w:szCs w:val="24"/>
        </w:rPr>
      </w:pPr>
      <w:r>
        <w:rPr>
          <w:rFonts w:asciiTheme="minorEastAsia" w:hAnsiTheme="minorEastAsia" w:hint="eastAsia"/>
          <w:sz w:val="24"/>
          <w:szCs w:val="24"/>
        </w:rPr>
        <w:t>３．電源等の仕様（様式３－１、３－２、３－３）</w:t>
      </w:r>
    </w:p>
    <w:p w14:paraId="4A24B848" w14:textId="77777777" w:rsidR="00DE4275" w:rsidRPr="00594BBE" w:rsidRDefault="00DE4275" w:rsidP="00DE4275">
      <w:pPr>
        <w:rPr>
          <w:rFonts w:asciiTheme="minorEastAsia" w:hAnsiTheme="minorEastAsia"/>
          <w:sz w:val="24"/>
          <w:szCs w:val="24"/>
        </w:rPr>
      </w:pPr>
      <w:r>
        <w:rPr>
          <w:rFonts w:asciiTheme="minorEastAsia" w:hAnsiTheme="minorEastAsia" w:hint="eastAsia"/>
          <w:sz w:val="24"/>
          <w:szCs w:val="24"/>
        </w:rPr>
        <w:t>４．</w:t>
      </w:r>
      <w:r w:rsidRPr="00520329">
        <w:rPr>
          <w:rFonts w:hAnsi="ＭＳ 明朝" w:hint="eastAsia"/>
          <w:sz w:val="24"/>
        </w:rPr>
        <w:t>電源等の運転実績について</w:t>
      </w:r>
      <w:r>
        <w:rPr>
          <w:rFonts w:asciiTheme="minorEastAsia" w:hAnsiTheme="minorEastAsia" w:hint="eastAsia"/>
          <w:sz w:val="24"/>
          <w:szCs w:val="24"/>
        </w:rPr>
        <w:t>（様式４）</w:t>
      </w:r>
    </w:p>
    <w:p w14:paraId="7DBE771F" w14:textId="77777777" w:rsidR="00DE4275" w:rsidRDefault="00DE4275" w:rsidP="00DE4275">
      <w:pPr>
        <w:rPr>
          <w:rFonts w:hAnsi="ＭＳ 明朝"/>
          <w:sz w:val="24"/>
        </w:rPr>
      </w:pPr>
      <w:r>
        <w:rPr>
          <w:rFonts w:hAnsi="ＭＳ 明朝" w:hint="eastAsia"/>
          <w:sz w:val="24"/>
        </w:rPr>
        <w:t>５．運用条件に関わる事項（様式５</w:t>
      </w:r>
      <w:r w:rsidRPr="00520329">
        <w:rPr>
          <w:rFonts w:hAnsi="ＭＳ 明朝" w:hint="eastAsia"/>
          <w:sz w:val="24"/>
        </w:rPr>
        <w:t>）</w:t>
      </w:r>
    </w:p>
    <w:p w14:paraId="0EECDFB8" w14:textId="77777777" w:rsidR="00DE4275" w:rsidRPr="00EC250E" w:rsidRDefault="00DE4275" w:rsidP="00DE4275">
      <w:pPr>
        <w:rPr>
          <w:rFonts w:asciiTheme="minorEastAsia" w:hAnsiTheme="minorEastAsia"/>
          <w:sz w:val="24"/>
          <w:szCs w:val="24"/>
        </w:rPr>
      </w:pPr>
      <w:r>
        <w:rPr>
          <w:rFonts w:asciiTheme="minorEastAsia" w:hAnsiTheme="minorEastAsia" w:hint="eastAsia"/>
          <w:sz w:val="24"/>
          <w:szCs w:val="24"/>
        </w:rPr>
        <w:t>６．</w:t>
      </w:r>
      <w:r w:rsidRPr="00F02C0A">
        <w:rPr>
          <w:rFonts w:asciiTheme="minorEastAsia" w:hAnsiTheme="minorEastAsia" w:hint="eastAsia"/>
          <w:sz w:val="24"/>
        </w:rPr>
        <w:t>従量料金の設定に関わる事項（様式６）</w:t>
      </w:r>
    </w:p>
    <w:p w14:paraId="304F4846" w14:textId="77777777" w:rsidR="00DE4275" w:rsidRDefault="00DE4275" w:rsidP="00DE4275">
      <w:pPr>
        <w:widowControl/>
        <w:jc w:val="left"/>
        <w:rPr>
          <w:rFonts w:asciiTheme="minorEastAsia" w:hAnsiTheme="minorEastAsia"/>
          <w:sz w:val="24"/>
          <w:szCs w:val="24"/>
        </w:rPr>
      </w:pPr>
      <w:r>
        <w:rPr>
          <w:rFonts w:asciiTheme="minorEastAsia" w:hAnsiTheme="minorEastAsia"/>
          <w:sz w:val="24"/>
          <w:szCs w:val="24"/>
        </w:rPr>
        <w:br w:type="page"/>
      </w:r>
    </w:p>
    <w:p w14:paraId="30AD1CE6" w14:textId="77777777" w:rsidR="00313DED" w:rsidRDefault="00313DED" w:rsidP="00313DED">
      <w:pPr>
        <w:rPr>
          <w:rFonts w:ascii="Century" w:eastAsia="ＭＳ 明朝" w:hAnsi="ＭＳ 明朝" w:cs="Times New Roman"/>
          <w:sz w:val="24"/>
          <w:szCs w:val="24"/>
        </w:rPr>
      </w:pPr>
    </w:p>
    <w:p w14:paraId="7C3A73BA"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ａ　契約申込書（様式１）　　　　　　　　　　　　　　　　　　</w:t>
      </w:r>
      <w:r w:rsidRPr="00A31662">
        <w:rPr>
          <w:rFonts w:ascii="ＭＳ 明朝" w:eastAsia="ＭＳ 明朝" w:hAnsi="ＭＳ 明朝" w:cs="Times New Roman" w:hint="eastAsia"/>
          <w:color w:val="FF0000"/>
          <w:sz w:val="24"/>
          <w:szCs w:val="24"/>
        </w:rPr>
        <w:t>（赤字：記載例）</w:t>
      </w:r>
    </w:p>
    <w:p w14:paraId="69768E0B" w14:textId="77777777" w:rsidR="00313DED" w:rsidRPr="00F02C0A" w:rsidRDefault="00313DED" w:rsidP="00313DED">
      <w:pPr>
        <w:jc w:val="right"/>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年</w:t>
      </w:r>
      <w:r w:rsidRPr="00A31662">
        <w:rPr>
          <w:rFonts w:asciiTheme="minorEastAsia" w:hAnsiTheme="minorEastAsia" w:hint="eastAsia"/>
          <w:color w:val="FF0000"/>
          <w:sz w:val="24"/>
        </w:rPr>
        <w:t>●</w:t>
      </w:r>
      <w:r w:rsidRPr="00F02C0A">
        <w:rPr>
          <w:rFonts w:asciiTheme="minorEastAsia" w:hAnsiTheme="minorEastAsia" w:hint="eastAsia"/>
          <w:sz w:val="24"/>
        </w:rPr>
        <w:t>月</w:t>
      </w:r>
      <w:r w:rsidRPr="00A31662">
        <w:rPr>
          <w:rFonts w:asciiTheme="minorEastAsia" w:hAnsiTheme="minorEastAsia" w:hint="eastAsia"/>
          <w:color w:val="FF0000"/>
          <w:sz w:val="24"/>
        </w:rPr>
        <w:t>●</w:t>
      </w:r>
      <w:r w:rsidRPr="00F02C0A">
        <w:rPr>
          <w:rFonts w:asciiTheme="minorEastAsia" w:hAnsiTheme="minorEastAsia" w:hint="eastAsia"/>
          <w:sz w:val="24"/>
        </w:rPr>
        <w:t>日</w:t>
      </w:r>
    </w:p>
    <w:p w14:paraId="0434365C" w14:textId="77777777" w:rsidR="00313DED" w:rsidRPr="00F02C0A" w:rsidRDefault="00313DED" w:rsidP="00313DED">
      <w:pPr>
        <w:rPr>
          <w:rFonts w:asciiTheme="minorEastAsia" w:hAnsiTheme="minorEastAsia"/>
          <w:sz w:val="24"/>
        </w:rPr>
      </w:pPr>
    </w:p>
    <w:p w14:paraId="62160C49"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契　約　申　込　書</w:t>
      </w:r>
    </w:p>
    <w:p w14:paraId="02E23473" w14:textId="77777777" w:rsidR="00313DED" w:rsidRPr="00313DED" w:rsidRDefault="00313DED" w:rsidP="00313DED">
      <w:pPr>
        <w:jc w:val="left"/>
        <w:rPr>
          <w:rFonts w:asciiTheme="minorEastAsia" w:hAnsiTheme="minorEastAsia"/>
          <w:sz w:val="24"/>
        </w:rPr>
      </w:pPr>
      <w:r w:rsidRPr="00313DED">
        <w:rPr>
          <w:rFonts w:asciiTheme="minorEastAsia" w:hAnsiTheme="minorEastAsia" w:hint="eastAsia"/>
          <w:sz w:val="24"/>
        </w:rPr>
        <w:t>四国電力送配電株式会社</w:t>
      </w:r>
    </w:p>
    <w:p w14:paraId="3B02D0C8" w14:textId="77777777" w:rsidR="00313DED" w:rsidRPr="009C58DF" w:rsidRDefault="00313DED" w:rsidP="00313DED">
      <w:pPr>
        <w:jc w:val="left"/>
        <w:rPr>
          <w:rFonts w:asciiTheme="minorEastAsia" w:hAnsiTheme="minorEastAsia"/>
          <w:color w:val="000000" w:themeColor="text1"/>
          <w:sz w:val="24"/>
        </w:rPr>
      </w:pPr>
      <w:r w:rsidRPr="00313DED">
        <w:rPr>
          <w:rFonts w:asciiTheme="minorEastAsia" w:hAnsiTheme="minorEastAsia" w:hint="eastAsia"/>
          <w:sz w:val="24"/>
        </w:rPr>
        <w:t xml:space="preserve">　取締役社長</w:t>
      </w:r>
    </w:p>
    <w:p w14:paraId="76105A8D" w14:textId="77777777" w:rsidR="00313DED" w:rsidRPr="00F02C0A" w:rsidRDefault="00313DED" w:rsidP="00313DED">
      <w:pPr>
        <w:ind w:firstLineChars="100" w:firstLine="240"/>
        <w:jc w:val="left"/>
        <w:rPr>
          <w:rFonts w:asciiTheme="minorEastAsia" w:hAnsiTheme="minorEastAsia"/>
          <w:sz w:val="24"/>
        </w:rPr>
      </w:pPr>
      <w:r>
        <w:rPr>
          <w:rFonts w:asciiTheme="minorEastAsia" w:hAnsiTheme="minorEastAsia" w:hint="eastAsia"/>
          <w:sz w:val="24"/>
        </w:rPr>
        <w:t>横井　郁夫　殿</w:t>
      </w:r>
    </w:p>
    <w:p w14:paraId="6C6ED885" w14:textId="77777777" w:rsidR="00313DED" w:rsidRPr="00F02C0A" w:rsidRDefault="00313DED" w:rsidP="00313DED">
      <w:pPr>
        <w:jc w:val="right"/>
        <w:rPr>
          <w:rFonts w:asciiTheme="minorEastAsia" w:hAnsiTheme="minorEastAsia"/>
          <w:sz w:val="24"/>
        </w:rPr>
      </w:pPr>
      <w:r w:rsidRPr="00F02C0A">
        <w:rPr>
          <w:rFonts w:asciiTheme="minorEastAsia" w:hAnsiTheme="minorEastAsia" w:hint="eastAsia"/>
          <w:sz w:val="24"/>
        </w:rPr>
        <w:t xml:space="preserve">会社名　　　　</w:t>
      </w:r>
      <w:r w:rsidRPr="00A31662">
        <w:rPr>
          <w:rFonts w:asciiTheme="minorEastAsia" w:hAnsiTheme="minorEastAsia" w:hint="eastAsia"/>
          <w:color w:val="FF0000"/>
          <w:sz w:val="24"/>
        </w:rPr>
        <w:t xml:space="preserve">　●●株式会社</w:t>
      </w:r>
    </w:p>
    <w:p w14:paraId="7375458C" w14:textId="77777777" w:rsidR="00313DED" w:rsidRPr="00F02C0A" w:rsidRDefault="00313DED" w:rsidP="00313DED">
      <w:pPr>
        <w:wordWrap w:val="0"/>
        <w:ind w:right="-2"/>
        <w:jc w:val="right"/>
        <w:rPr>
          <w:rFonts w:asciiTheme="minorEastAsia" w:hAnsiTheme="minorEastAsia"/>
          <w:sz w:val="24"/>
        </w:rPr>
      </w:pPr>
      <w:r w:rsidRPr="00F02C0A">
        <w:rPr>
          <w:rFonts w:asciiTheme="minorEastAsia" w:hAnsiTheme="minorEastAsia" w:hint="eastAsia"/>
          <w:sz w:val="24"/>
        </w:rPr>
        <w:t xml:space="preserve">代表者氏名　  </w:t>
      </w:r>
      <w:r w:rsidRPr="00A31662">
        <w:rPr>
          <w:rFonts w:asciiTheme="minorEastAsia" w:hAnsiTheme="minorEastAsia" w:hint="eastAsia"/>
          <w:color w:val="FF0000"/>
          <w:sz w:val="24"/>
        </w:rPr>
        <w:t>●●●●</w:t>
      </w:r>
      <w:r w:rsidRPr="00F02C0A">
        <w:rPr>
          <w:rFonts w:asciiTheme="minorEastAsia" w:hAnsiTheme="minorEastAsia" w:hint="eastAsia"/>
          <w:sz w:val="24"/>
        </w:rPr>
        <w:t xml:space="preserve">　　印</w:t>
      </w:r>
    </w:p>
    <w:p w14:paraId="74FA06F7" w14:textId="77777777" w:rsidR="00313DED" w:rsidRPr="00F02C0A" w:rsidRDefault="00313DED" w:rsidP="00313DED">
      <w:pPr>
        <w:rPr>
          <w:rFonts w:asciiTheme="minorEastAsia" w:hAnsiTheme="minorEastAsia"/>
          <w:sz w:val="24"/>
        </w:rPr>
      </w:pPr>
    </w:p>
    <w:p w14:paraId="36EA1C5B"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　四国電力</w:t>
      </w:r>
      <w:r w:rsidRPr="00313DED">
        <w:rPr>
          <w:rFonts w:asciiTheme="minorEastAsia" w:hAnsiTheme="minorEastAsia" w:hint="eastAsia"/>
          <w:sz w:val="24"/>
        </w:rPr>
        <w:t>送配電株式会社が公表した「２０２０年度電</w:t>
      </w:r>
      <w:r w:rsidRPr="00F02C0A">
        <w:rPr>
          <w:rFonts w:asciiTheme="minorEastAsia" w:hAnsiTheme="minorEastAsia" w:hint="eastAsia"/>
          <w:sz w:val="24"/>
        </w:rPr>
        <w:t>源Ⅱ’低速需給バランス調整力募集要綱」を承認し、下記のとおり申込みます。</w:t>
      </w:r>
    </w:p>
    <w:p w14:paraId="4E4E94D1" w14:textId="77777777" w:rsidR="00313DED" w:rsidRPr="00F02C0A" w:rsidRDefault="00313DED" w:rsidP="00313DED">
      <w:pPr>
        <w:rPr>
          <w:rFonts w:asciiTheme="minorEastAsia" w:hAnsiTheme="minorEastAsia"/>
          <w:sz w:val="24"/>
        </w:rPr>
      </w:pPr>
    </w:p>
    <w:p w14:paraId="37AFF3E3"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記</w:t>
      </w:r>
    </w:p>
    <w:p w14:paraId="742C1CC2" w14:textId="77777777" w:rsidR="00313DED" w:rsidRPr="00F02C0A" w:rsidRDefault="00313DED" w:rsidP="00313DED">
      <w:pPr>
        <w:rPr>
          <w:rFonts w:asciiTheme="minorEastAsia" w:hAnsiTheme="minorEastAsia"/>
          <w:sz w:val="24"/>
        </w:rPr>
      </w:pPr>
    </w:p>
    <w:p w14:paraId="5B5841C0" w14:textId="77777777" w:rsidR="00313DED" w:rsidRPr="00F02C0A" w:rsidRDefault="00313DED" w:rsidP="00313DED">
      <w:pPr>
        <w:jc w:val="left"/>
        <w:rPr>
          <w:rFonts w:asciiTheme="minorEastAsia" w:hAnsiTheme="minorEastAsia"/>
          <w:sz w:val="24"/>
        </w:rPr>
      </w:pPr>
      <w:r w:rsidRPr="00F02C0A">
        <w:rPr>
          <w:rFonts w:asciiTheme="minorEastAsia" w:hAnsiTheme="minorEastAsia" w:hint="eastAsia"/>
          <w:sz w:val="24"/>
        </w:rPr>
        <w:t xml:space="preserve">　１．申込む契約</w:t>
      </w:r>
    </w:p>
    <w:p w14:paraId="63DF4594"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　　　　電源Ⅱ’低速需給バランス調整力契約</w:t>
      </w:r>
    </w:p>
    <w:p w14:paraId="077D2F03" w14:textId="77777777" w:rsidR="00313DED" w:rsidRPr="00F02C0A" w:rsidRDefault="00313DED" w:rsidP="00313DED">
      <w:pPr>
        <w:spacing w:beforeLines="50" w:before="175"/>
        <w:rPr>
          <w:rFonts w:asciiTheme="minorEastAsia" w:hAnsiTheme="minorEastAsia"/>
          <w:sz w:val="24"/>
        </w:rPr>
      </w:pPr>
      <w:r w:rsidRPr="00F02C0A">
        <w:rPr>
          <w:rFonts w:asciiTheme="minorEastAsia" w:hAnsiTheme="minorEastAsia" w:hint="eastAsia"/>
          <w:sz w:val="24"/>
        </w:rPr>
        <w:t xml:space="preserve">　２．対象発電機等</w:t>
      </w:r>
    </w:p>
    <w:p w14:paraId="68813D4F" w14:textId="77777777" w:rsidR="00313DED" w:rsidRPr="00A31662" w:rsidRDefault="00313DED" w:rsidP="00313DED">
      <w:pPr>
        <w:rPr>
          <w:rFonts w:asciiTheme="minorEastAsia" w:hAnsiTheme="minorEastAsia"/>
          <w:color w:val="FF0000"/>
          <w:sz w:val="24"/>
        </w:rPr>
      </w:pPr>
      <w:r w:rsidRPr="00F02C0A">
        <w:rPr>
          <w:rFonts w:asciiTheme="minorEastAsia" w:hAnsiTheme="minorEastAsia" w:hint="eastAsia"/>
          <w:sz w:val="24"/>
        </w:rPr>
        <w:t xml:space="preserve">　　　　　</w:t>
      </w:r>
      <w:r w:rsidRPr="00A31662">
        <w:rPr>
          <w:rFonts w:asciiTheme="minorEastAsia" w:hAnsiTheme="minorEastAsia" w:hint="eastAsia"/>
          <w:color w:val="FF0000"/>
          <w:sz w:val="24"/>
        </w:rPr>
        <w:t>●●発電所　●号機</w:t>
      </w:r>
    </w:p>
    <w:p w14:paraId="4119FAE2"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　　　　　</w:t>
      </w:r>
      <w:r w:rsidRPr="00A31662">
        <w:rPr>
          <w:rFonts w:asciiTheme="minorEastAsia" w:hAnsiTheme="minorEastAsia" w:hint="eastAsia"/>
          <w:color w:val="FF0000"/>
          <w:sz w:val="24"/>
        </w:rPr>
        <w:t>○○発電所　○号機</w:t>
      </w:r>
    </w:p>
    <w:p w14:paraId="1CBA7B42"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　　　　　※ＤＲを活用した電源等については、アグリゲータ名を記載。</w:t>
      </w:r>
    </w:p>
    <w:p w14:paraId="39174D92" w14:textId="77777777" w:rsidR="00313DED" w:rsidRPr="00F02C0A" w:rsidRDefault="00313DED" w:rsidP="00313DED">
      <w:pPr>
        <w:spacing w:beforeLines="50" w:before="175"/>
        <w:rPr>
          <w:rFonts w:asciiTheme="minorEastAsia" w:hAnsiTheme="minorEastAsia"/>
          <w:sz w:val="24"/>
        </w:rPr>
      </w:pPr>
      <w:r w:rsidRPr="00F02C0A">
        <w:rPr>
          <w:rFonts w:asciiTheme="minorEastAsia" w:hAnsiTheme="minorEastAsia" w:hint="eastAsia"/>
          <w:sz w:val="24"/>
        </w:rPr>
        <w:t xml:space="preserve">　３．電源Ⅱ′低速需給バランス調整力最大供出電力（送電端値）</w:t>
      </w:r>
    </w:p>
    <w:p w14:paraId="4E07B587"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　　　　</w:t>
      </w:r>
      <w:r w:rsidRPr="00A31662">
        <w:rPr>
          <w:rFonts w:asciiTheme="minorEastAsia" w:hAnsiTheme="minorEastAsia" w:hint="eastAsia"/>
          <w:color w:val="FF0000"/>
          <w:sz w:val="24"/>
        </w:rPr>
        <w:t>●キロワット</w:t>
      </w:r>
    </w:p>
    <w:p w14:paraId="18CBCD91" w14:textId="77777777" w:rsidR="00313DED" w:rsidRPr="00F02C0A" w:rsidRDefault="00313DED" w:rsidP="00313DED">
      <w:pPr>
        <w:spacing w:beforeLines="50" w:before="175"/>
        <w:rPr>
          <w:rFonts w:asciiTheme="minorEastAsia" w:hAnsiTheme="minorEastAsia"/>
          <w:sz w:val="24"/>
        </w:rPr>
      </w:pPr>
      <w:r w:rsidRPr="00F02C0A">
        <w:rPr>
          <w:rFonts w:asciiTheme="minorEastAsia" w:hAnsiTheme="minorEastAsia" w:hint="eastAsia"/>
          <w:sz w:val="24"/>
        </w:rPr>
        <w:t xml:space="preserve">　４．当社からの指令受信方法</w:t>
      </w:r>
    </w:p>
    <w:p w14:paraId="5D99FF21" w14:textId="77777777" w:rsidR="00313DED" w:rsidRPr="00F02C0A" w:rsidRDefault="00313DED" w:rsidP="00313DED">
      <w:pPr>
        <w:ind w:left="960" w:hangingChars="400" w:hanging="960"/>
        <w:rPr>
          <w:rFonts w:asciiTheme="minorEastAsia" w:hAnsiTheme="minorEastAsia"/>
          <w:sz w:val="24"/>
        </w:rPr>
      </w:pPr>
      <w:r w:rsidRPr="00F02C0A">
        <w:rPr>
          <w:rFonts w:asciiTheme="minorEastAsia" w:hAnsiTheme="minorEastAsia" w:hint="eastAsia"/>
          <w:sz w:val="24"/>
        </w:rPr>
        <w:t xml:space="preserve">　　　　・専用線オンライン（簡易指令システムを用いたものを除きます。）</w:t>
      </w:r>
    </w:p>
    <w:p w14:paraId="77DD6B74" w14:textId="77777777" w:rsidR="00313DED" w:rsidRPr="00F02C0A" w:rsidRDefault="00313DED" w:rsidP="00313DED">
      <w:pPr>
        <w:ind w:leftChars="400" w:left="840" w:firstLineChars="50" w:firstLine="120"/>
        <w:rPr>
          <w:rFonts w:asciiTheme="minorEastAsia" w:hAnsiTheme="minorEastAsia"/>
          <w:sz w:val="24"/>
        </w:rPr>
      </w:pPr>
      <w:r w:rsidRPr="00F02C0A">
        <w:rPr>
          <w:rFonts w:asciiTheme="minorEastAsia" w:hAnsiTheme="minorEastAsia" w:hint="eastAsia"/>
          <w:sz w:val="24"/>
        </w:rPr>
        <w:t>・簡易指令システム</w:t>
      </w:r>
    </w:p>
    <w:p w14:paraId="04703283"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　　　　（該当するものに○（マル）をつけてください。）</w:t>
      </w:r>
    </w:p>
    <w:p w14:paraId="5F4E7852" w14:textId="77777777" w:rsidR="00313DED" w:rsidRPr="00F02C0A" w:rsidRDefault="00313DED" w:rsidP="00313DED">
      <w:pPr>
        <w:spacing w:beforeLines="50" w:before="175"/>
        <w:rPr>
          <w:rFonts w:asciiTheme="minorEastAsia" w:hAnsiTheme="minorEastAsia"/>
          <w:sz w:val="24"/>
        </w:rPr>
      </w:pPr>
      <w:r w:rsidRPr="00F02C0A">
        <w:rPr>
          <w:rFonts w:asciiTheme="minorEastAsia" w:hAnsiTheme="minorEastAsia" w:hint="eastAsia"/>
          <w:sz w:val="24"/>
        </w:rPr>
        <w:t xml:space="preserve">　５．契約期間</w:t>
      </w:r>
    </w:p>
    <w:p w14:paraId="606ACC7C"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　　　　</w:t>
      </w:r>
      <w:r w:rsidRPr="00A31662">
        <w:rPr>
          <w:rFonts w:asciiTheme="minorEastAsia" w:hAnsiTheme="minorEastAsia" w:hint="eastAsia"/>
          <w:color w:val="FF0000"/>
          <w:sz w:val="24"/>
        </w:rPr>
        <w:t>●●●●年●月●日　～　●●●●年●月●日</w:t>
      </w:r>
    </w:p>
    <w:p w14:paraId="7C33A40F" w14:textId="77777777" w:rsidR="00313DED" w:rsidRPr="00F02C0A" w:rsidRDefault="00313DED" w:rsidP="00313DED">
      <w:pPr>
        <w:spacing w:beforeLines="50" w:before="175"/>
        <w:rPr>
          <w:rFonts w:asciiTheme="minorEastAsia" w:hAnsiTheme="minorEastAsia"/>
          <w:sz w:val="24"/>
        </w:rPr>
      </w:pPr>
      <w:r w:rsidRPr="00F02C0A">
        <w:rPr>
          <w:rFonts w:asciiTheme="minorEastAsia" w:hAnsiTheme="minorEastAsia" w:hint="eastAsia"/>
          <w:sz w:val="24"/>
        </w:rPr>
        <w:t xml:space="preserve">　６．提出書類</w:t>
      </w:r>
    </w:p>
    <w:p w14:paraId="6429CCAE"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　　　ａ　契約申込書（本書）</w:t>
      </w:r>
    </w:p>
    <w:p w14:paraId="329E2B85"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　　　ｂ　契約者の概要</w:t>
      </w:r>
    </w:p>
    <w:p w14:paraId="78F84DE7"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　　　ｃ　電源等の仕様</w:t>
      </w:r>
    </w:p>
    <w:p w14:paraId="68D186C9"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　　　ｄ　電源等の運転実績について</w:t>
      </w:r>
    </w:p>
    <w:p w14:paraId="492CAE34" w14:textId="77777777" w:rsidR="00313DED" w:rsidRDefault="00313DED" w:rsidP="00313DED">
      <w:pPr>
        <w:widowControl/>
        <w:jc w:val="left"/>
        <w:rPr>
          <w:rFonts w:asciiTheme="minorEastAsia" w:hAnsiTheme="minorEastAsia"/>
          <w:sz w:val="24"/>
          <w:szCs w:val="24"/>
        </w:rPr>
      </w:pPr>
      <w:r w:rsidRPr="00F02C0A">
        <w:rPr>
          <w:rFonts w:asciiTheme="minorEastAsia" w:hAnsiTheme="minorEastAsia" w:hint="eastAsia"/>
          <w:sz w:val="24"/>
          <w:szCs w:val="24"/>
        </w:rPr>
        <w:t xml:space="preserve">　　  </w:t>
      </w:r>
      <w:r>
        <w:rPr>
          <w:rFonts w:asciiTheme="minorEastAsia" w:hAnsiTheme="minorEastAsia" w:hint="eastAsia"/>
          <w:sz w:val="24"/>
          <w:szCs w:val="24"/>
        </w:rPr>
        <w:t>ｅ　運用条件に関わる事項</w:t>
      </w:r>
    </w:p>
    <w:p w14:paraId="5223CAEB" w14:textId="77777777" w:rsidR="00313DED" w:rsidRDefault="00313DED" w:rsidP="00313DED">
      <w:pPr>
        <w:widowControl/>
        <w:jc w:val="left"/>
        <w:rPr>
          <w:rFonts w:asciiTheme="minorEastAsia" w:hAnsiTheme="minorEastAsia"/>
          <w:sz w:val="24"/>
          <w:szCs w:val="24"/>
        </w:rPr>
      </w:pPr>
    </w:p>
    <w:p w14:paraId="422C84E5" w14:textId="77777777" w:rsidR="00313DED" w:rsidRDefault="00313DED" w:rsidP="00313DED">
      <w:pPr>
        <w:rPr>
          <w:rFonts w:asciiTheme="minorEastAsia" w:hAnsiTheme="minorEastAsia"/>
          <w:sz w:val="24"/>
        </w:rPr>
      </w:pPr>
    </w:p>
    <w:p w14:paraId="40F311C5"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ｂ　契約者の概要（様式２）　　　　　　　　　　　　　　　　　</w:t>
      </w:r>
      <w:r w:rsidRPr="00A31662">
        <w:rPr>
          <w:rFonts w:ascii="ＭＳ 明朝" w:eastAsia="ＭＳ 明朝" w:hAnsi="ＭＳ 明朝" w:cs="Times New Roman" w:hint="eastAsia"/>
          <w:color w:val="FF0000"/>
          <w:sz w:val="24"/>
          <w:szCs w:val="24"/>
        </w:rPr>
        <w:t>（赤字：記載例）</w:t>
      </w:r>
    </w:p>
    <w:p w14:paraId="47FD7E78" w14:textId="77777777" w:rsidR="00313DED" w:rsidRPr="00F02C0A" w:rsidRDefault="00313DED" w:rsidP="00313DED">
      <w:pPr>
        <w:rPr>
          <w:rFonts w:asciiTheme="minorEastAsia" w:hAnsiTheme="minorEastAsia"/>
          <w:sz w:val="24"/>
        </w:rPr>
      </w:pPr>
    </w:p>
    <w:p w14:paraId="62E99B82"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契約者の概要</w:t>
      </w:r>
    </w:p>
    <w:p w14:paraId="36FFA2DE" w14:textId="77777777" w:rsidR="00313DED" w:rsidRPr="00F02C0A" w:rsidRDefault="00313DED" w:rsidP="00313DED">
      <w:pPr>
        <w:ind w:right="1920"/>
        <w:rPr>
          <w:rFonts w:asciiTheme="minorEastAsia" w:hAnsiTheme="minorEastAsia"/>
          <w:sz w:val="24"/>
        </w:rPr>
      </w:pPr>
    </w:p>
    <w:p w14:paraId="0817F3EC" w14:textId="77777777" w:rsidR="00313DED" w:rsidRPr="00F02C0A" w:rsidRDefault="00313DED" w:rsidP="00313DED">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313DED" w:rsidRPr="00F02C0A" w14:paraId="1A9EA1AD" w14:textId="77777777" w:rsidTr="004E7F1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F54CF9"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96B4AF" w14:textId="77777777" w:rsidR="00313DED" w:rsidRPr="00A31662" w:rsidRDefault="00313DED" w:rsidP="00313DED">
            <w:pPr>
              <w:jc w:val="center"/>
              <w:rPr>
                <w:rFonts w:asciiTheme="minorEastAsia" w:hAnsiTheme="minorEastAsia"/>
                <w:color w:val="FF0000"/>
                <w:sz w:val="24"/>
              </w:rPr>
            </w:pPr>
            <w:r w:rsidRPr="00A31662">
              <w:rPr>
                <w:rFonts w:asciiTheme="minorEastAsia" w:hAnsiTheme="minorEastAsia" w:hint="eastAsia"/>
                <w:color w:val="FF0000"/>
                <w:sz w:val="24"/>
              </w:rPr>
              <w:t>●●株式会社</w:t>
            </w:r>
          </w:p>
        </w:tc>
      </w:tr>
      <w:tr w:rsidR="00313DED" w:rsidRPr="00F02C0A" w14:paraId="3F557CEC" w14:textId="77777777" w:rsidTr="004E7F1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D2650"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業　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A3BB4E" w14:textId="77777777" w:rsidR="00313DED" w:rsidRPr="00A31662" w:rsidRDefault="00313DED" w:rsidP="00313DED">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313DED" w:rsidRPr="00F02C0A" w14:paraId="7A826B9D" w14:textId="77777777" w:rsidTr="004E7F1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A63E8D"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BA98BC" w14:textId="77777777" w:rsidR="00313DED" w:rsidRPr="00A31662" w:rsidRDefault="00313DED" w:rsidP="00313DED">
            <w:pPr>
              <w:jc w:val="center"/>
              <w:rPr>
                <w:rFonts w:asciiTheme="minorEastAsia" w:hAnsiTheme="minorEastAsia"/>
                <w:color w:val="FF0000"/>
                <w:sz w:val="24"/>
              </w:rPr>
            </w:pPr>
            <w:r w:rsidRPr="00A31662">
              <w:rPr>
                <w:rFonts w:asciiTheme="minorEastAsia" w:hAnsiTheme="minorEastAsia" w:hint="eastAsia"/>
                <w:color w:val="FF0000"/>
                <w:sz w:val="24"/>
              </w:rPr>
              <w:t>●●県●●市●●町●●番</w:t>
            </w:r>
          </w:p>
        </w:tc>
      </w:tr>
      <w:tr w:rsidR="00313DED" w:rsidRPr="00F02C0A" w14:paraId="049EA918" w14:textId="77777777" w:rsidTr="004E7F1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676808"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0F00CE" w14:textId="77777777" w:rsidR="00313DED" w:rsidRPr="00A31662" w:rsidRDefault="00313DED" w:rsidP="00313DED">
            <w:pPr>
              <w:jc w:val="center"/>
              <w:rPr>
                <w:rFonts w:asciiTheme="minorEastAsia" w:hAnsiTheme="minorEastAsia"/>
                <w:color w:val="FF0000"/>
                <w:sz w:val="24"/>
              </w:rPr>
            </w:pPr>
            <w:r w:rsidRPr="00A31662">
              <w:rPr>
                <w:rFonts w:asciiTheme="minorEastAsia" w:hAnsiTheme="minorEastAsia" w:hint="eastAsia"/>
                <w:color w:val="FF0000"/>
                <w:sz w:val="24"/>
              </w:rPr>
              <w:t>●●●●年●●月●●日</w:t>
            </w:r>
          </w:p>
        </w:tc>
      </w:tr>
      <w:tr w:rsidR="00313DED" w:rsidRPr="00F02C0A" w14:paraId="1223D4CF" w14:textId="77777777" w:rsidTr="004E7F1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C9B16B"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A83C73" w14:textId="77777777" w:rsidR="00313DED" w:rsidRPr="00A31662" w:rsidRDefault="00313DED" w:rsidP="00313DED">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313DED" w:rsidRPr="00F02C0A" w14:paraId="62648103" w14:textId="77777777" w:rsidTr="004E7F1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A7B230"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6B9CA0" w14:textId="77777777" w:rsidR="00313DED" w:rsidRPr="00A31662" w:rsidRDefault="00313DED" w:rsidP="00313DED">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313DED" w:rsidRPr="00F02C0A" w14:paraId="00DE1644" w14:textId="77777777" w:rsidTr="004E7F1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B63697"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592B47" w14:textId="77777777" w:rsidR="00313DED" w:rsidRPr="00A31662" w:rsidRDefault="00313DED" w:rsidP="00313DED">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313DED" w:rsidRPr="00F02C0A" w14:paraId="7A11C4FD" w14:textId="77777777" w:rsidTr="004E7F1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08EF84"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D9795D" w14:textId="77777777" w:rsidR="00313DED" w:rsidRPr="00A31662" w:rsidRDefault="00313DED" w:rsidP="00313DED">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313DED" w:rsidRPr="00F02C0A" w14:paraId="4BAC75D5" w14:textId="77777777" w:rsidTr="004E7F1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BF26CF" w14:textId="77777777" w:rsidR="00313DED" w:rsidRPr="00313DED" w:rsidRDefault="00313DED" w:rsidP="00313DED">
            <w:pPr>
              <w:jc w:val="center"/>
              <w:rPr>
                <w:rFonts w:asciiTheme="minorEastAsia" w:hAnsiTheme="minorEastAsia"/>
                <w:sz w:val="24"/>
              </w:rPr>
            </w:pPr>
            <w:r w:rsidRPr="00313DED">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408148" w14:textId="77777777" w:rsidR="00313DED" w:rsidRPr="00313DED" w:rsidRDefault="00313DED" w:rsidP="00313DED">
            <w:pPr>
              <w:jc w:val="center"/>
              <w:rPr>
                <w:rFonts w:asciiTheme="minorEastAsia" w:hAnsiTheme="minorEastAsia"/>
                <w:sz w:val="24"/>
              </w:rPr>
            </w:pPr>
            <w:r w:rsidRPr="00313DED">
              <w:rPr>
                <w:rFonts w:asciiTheme="minorEastAsia" w:hAnsiTheme="minorEastAsia" w:hint="eastAsia"/>
                <w:sz w:val="24"/>
              </w:rPr>
              <w:t>収入金課税　・　所得課税</w:t>
            </w:r>
          </w:p>
        </w:tc>
      </w:tr>
    </w:tbl>
    <w:p w14:paraId="32313B94" w14:textId="77777777" w:rsidR="00313DED" w:rsidRPr="00F02C0A" w:rsidRDefault="00313DED" w:rsidP="00313DED">
      <w:pPr>
        <w:rPr>
          <w:rFonts w:asciiTheme="minorEastAsia" w:hAnsiTheme="minorEastAsia"/>
          <w:sz w:val="24"/>
        </w:rPr>
      </w:pPr>
    </w:p>
    <w:p w14:paraId="25C77662"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（作成にあたっての留意点）</w:t>
      </w:r>
    </w:p>
    <w:p w14:paraId="70154A5E" w14:textId="77777777" w:rsidR="00313DED" w:rsidRPr="00F02C0A" w:rsidRDefault="00313DED" w:rsidP="00313DED">
      <w:pPr>
        <w:ind w:firstLineChars="100" w:firstLine="240"/>
        <w:rPr>
          <w:rFonts w:asciiTheme="minorEastAsia" w:hAnsiTheme="minorEastAsia"/>
          <w:sz w:val="24"/>
        </w:rPr>
      </w:pPr>
      <w:r w:rsidRPr="00F02C0A">
        <w:rPr>
          <w:rFonts w:asciiTheme="minorEastAsia" w:hAnsiTheme="minorEastAsia" w:hint="eastAsia"/>
          <w:sz w:val="24"/>
        </w:rPr>
        <w:t>・業種は、証券コード協議会の定める業種別分類(33業種)に準拠してください。</w:t>
      </w:r>
    </w:p>
    <w:p w14:paraId="7BD2DDE6" w14:textId="77777777" w:rsidR="00313DED" w:rsidRPr="00F02C0A" w:rsidRDefault="00313DED" w:rsidP="00313DED">
      <w:pPr>
        <w:ind w:leftChars="100" w:left="450" w:hangingChars="100" w:hanging="240"/>
        <w:rPr>
          <w:rFonts w:asciiTheme="minorEastAsia" w:hAnsiTheme="minorEastAsia"/>
          <w:sz w:val="24"/>
        </w:rPr>
      </w:pPr>
    </w:p>
    <w:p w14:paraId="6397B42B" w14:textId="77777777" w:rsidR="00313DED" w:rsidRPr="00F02C0A" w:rsidRDefault="00313DED" w:rsidP="00313DED">
      <w:pPr>
        <w:ind w:leftChars="100" w:left="450" w:hangingChars="100" w:hanging="240"/>
        <w:rPr>
          <w:rFonts w:asciiTheme="minorEastAsia" w:hAnsiTheme="minorEastAsia"/>
          <w:sz w:val="24"/>
        </w:rPr>
      </w:pPr>
      <w:r w:rsidRPr="00F02C0A">
        <w:rPr>
          <w:rFonts w:asciiTheme="minorEastAsia" w:hAnsiTheme="minorEastAsia" w:hint="eastAsia"/>
          <w:sz w:val="24"/>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14:paraId="4DE7B9F3" w14:textId="77777777" w:rsidR="00313DED" w:rsidRPr="00F02C0A" w:rsidRDefault="00313DED" w:rsidP="00313DED">
      <w:pPr>
        <w:ind w:leftChars="100" w:left="450" w:hangingChars="100" w:hanging="240"/>
        <w:rPr>
          <w:rFonts w:asciiTheme="minorEastAsia" w:hAnsiTheme="minorEastAsia"/>
          <w:sz w:val="24"/>
        </w:rPr>
      </w:pPr>
    </w:p>
    <w:p w14:paraId="4DD5816F" w14:textId="77777777" w:rsidR="00313DED" w:rsidRPr="00F02C0A" w:rsidRDefault="00313DED" w:rsidP="00313DED">
      <w:pPr>
        <w:ind w:leftChars="100" w:left="450" w:hangingChars="100" w:hanging="240"/>
        <w:rPr>
          <w:rFonts w:asciiTheme="minorEastAsia" w:hAnsiTheme="minorEastAsia"/>
          <w:sz w:val="24"/>
        </w:rPr>
      </w:pPr>
      <w:r w:rsidRPr="00F02C0A">
        <w:rPr>
          <w:rFonts w:asciiTheme="minorEastAsia" w:hAnsiTheme="minorEastAsia" w:hint="eastAsia"/>
          <w:sz w:val="24"/>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14:paraId="12D35738" w14:textId="77777777" w:rsidR="00313DED" w:rsidRPr="00F02C0A" w:rsidRDefault="00313DED" w:rsidP="00313DED">
      <w:pPr>
        <w:widowControl/>
        <w:ind w:firstLineChars="100" w:firstLine="240"/>
        <w:jc w:val="left"/>
        <w:rPr>
          <w:rFonts w:asciiTheme="minorEastAsia" w:hAnsiTheme="minorEastAsia"/>
          <w:sz w:val="24"/>
          <w:szCs w:val="24"/>
        </w:rPr>
      </w:pPr>
    </w:p>
    <w:p w14:paraId="50C5B54B" w14:textId="77777777" w:rsidR="00313DED" w:rsidRPr="00F02C0A" w:rsidRDefault="00313DED" w:rsidP="00313DED">
      <w:pPr>
        <w:widowControl/>
        <w:ind w:firstLineChars="100" w:firstLine="240"/>
        <w:jc w:val="left"/>
        <w:rPr>
          <w:rFonts w:asciiTheme="minorEastAsia" w:hAnsiTheme="minorEastAsia"/>
          <w:sz w:val="24"/>
          <w:szCs w:val="24"/>
        </w:rPr>
      </w:pPr>
      <w:r w:rsidRPr="00F02C0A">
        <w:rPr>
          <w:rFonts w:asciiTheme="minorEastAsia" w:hAnsiTheme="minorEastAsia" w:hint="eastAsia"/>
          <w:sz w:val="24"/>
          <w:szCs w:val="24"/>
        </w:rPr>
        <w:t>・契約者が適用する事業税課税標準について、○（マル）で囲んでください。</w:t>
      </w:r>
    </w:p>
    <w:p w14:paraId="4BC8CFB1" w14:textId="77777777" w:rsidR="00313DED" w:rsidRPr="005775A9" w:rsidRDefault="00313DED" w:rsidP="00313DED">
      <w:pPr>
        <w:rPr>
          <w:rFonts w:ascii="Century" w:eastAsia="ＭＳ 明朝" w:hAnsi="ＭＳ 明朝" w:cs="Times New Roman"/>
          <w:sz w:val="24"/>
          <w:szCs w:val="24"/>
        </w:rPr>
      </w:pPr>
    </w:p>
    <w:p w14:paraId="71D4A425" w14:textId="77777777" w:rsidR="00313DED" w:rsidRDefault="00313DED" w:rsidP="00313DED">
      <w:pPr>
        <w:rPr>
          <w:rFonts w:ascii="Century" w:eastAsia="ＭＳ 明朝" w:hAnsi="ＭＳ 明朝" w:cs="Times New Roman"/>
          <w:sz w:val="24"/>
          <w:szCs w:val="24"/>
        </w:rPr>
      </w:pPr>
    </w:p>
    <w:p w14:paraId="05AA2066" w14:textId="77777777" w:rsidR="00313DED" w:rsidRDefault="00313DED" w:rsidP="00313DED">
      <w:pPr>
        <w:rPr>
          <w:rFonts w:ascii="Century" w:eastAsia="ＭＳ 明朝" w:hAnsi="ＭＳ 明朝" w:cs="Times New Roman"/>
          <w:sz w:val="24"/>
          <w:szCs w:val="24"/>
        </w:rPr>
      </w:pPr>
    </w:p>
    <w:p w14:paraId="6AA98D65" w14:textId="77777777" w:rsidR="00313DED" w:rsidRDefault="00313DED" w:rsidP="00313DED">
      <w:pPr>
        <w:rPr>
          <w:rFonts w:ascii="Century" w:eastAsia="ＭＳ 明朝" w:hAnsi="ＭＳ 明朝" w:cs="Times New Roman"/>
          <w:sz w:val="24"/>
          <w:szCs w:val="24"/>
        </w:rPr>
      </w:pPr>
    </w:p>
    <w:p w14:paraId="05A23935" w14:textId="77777777" w:rsidR="00313DED" w:rsidRDefault="00313DED" w:rsidP="00313DED">
      <w:pPr>
        <w:rPr>
          <w:rFonts w:ascii="Century" w:eastAsia="ＭＳ 明朝" w:hAnsi="ＭＳ 明朝" w:cs="Times New Roman"/>
          <w:sz w:val="24"/>
          <w:szCs w:val="24"/>
        </w:rPr>
      </w:pPr>
    </w:p>
    <w:p w14:paraId="3B794DBE" w14:textId="77777777" w:rsidR="00313DED" w:rsidRDefault="00313DED" w:rsidP="00313DED">
      <w:pPr>
        <w:rPr>
          <w:rFonts w:ascii="Century" w:eastAsia="ＭＳ 明朝" w:hAnsi="ＭＳ 明朝" w:cs="Times New Roman"/>
          <w:sz w:val="24"/>
          <w:szCs w:val="24"/>
        </w:rPr>
      </w:pPr>
    </w:p>
    <w:p w14:paraId="37A8414C" w14:textId="77777777" w:rsidR="00313DED" w:rsidRDefault="00313DED" w:rsidP="00313DED">
      <w:pPr>
        <w:rPr>
          <w:rFonts w:ascii="Century" w:eastAsia="ＭＳ 明朝" w:hAnsi="ＭＳ 明朝" w:cs="Times New Roman"/>
          <w:sz w:val="24"/>
          <w:szCs w:val="24"/>
        </w:rPr>
      </w:pPr>
    </w:p>
    <w:p w14:paraId="4CDDE131" w14:textId="77777777" w:rsidR="00313DED" w:rsidRDefault="00313DED" w:rsidP="00313DED">
      <w:pPr>
        <w:rPr>
          <w:rFonts w:ascii="Century" w:eastAsia="ＭＳ 明朝" w:hAnsi="ＭＳ 明朝" w:cs="Times New Roman"/>
          <w:sz w:val="24"/>
          <w:szCs w:val="24"/>
        </w:rPr>
      </w:pPr>
    </w:p>
    <w:p w14:paraId="7714F3CF" w14:textId="77777777" w:rsidR="00313DED" w:rsidRDefault="00313DED" w:rsidP="00313DED">
      <w:pPr>
        <w:rPr>
          <w:rFonts w:ascii="Century" w:eastAsia="ＭＳ 明朝" w:hAnsi="ＭＳ 明朝" w:cs="Times New Roman"/>
          <w:sz w:val="24"/>
          <w:szCs w:val="24"/>
        </w:rPr>
      </w:pPr>
    </w:p>
    <w:p w14:paraId="79DA3253" w14:textId="77777777" w:rsidR="00313DED" w:rsidRDefault="00313DED" w:rsidP="00313DED">
      <w:pPr>
        <w:rPr>
          <w:rFonts w:ascii="Century" w:eastAsia="ＭＳ 明朝" w:hAnsi="ＭＳ 明朝" w:cs="Times New Roman"/>
          <w:sz w:val="24"/>
          <w:szCs w:val="24"/>
        </w:rPr>
      </w:pPr>
    </w:p>
    <w:p w14:paraId="42C98A2C"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ｃ－２　電源等の仕様（様式３－２）　　　　　　　　　　　　　</w:t>
      </w:r>
      <w:r w:rsidRPr="00A31662">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13DED" w:rsidRPr="00F02C0A" w14:paraId="1B6D7C91" w14:textId="77777777" w:rsidTr="004E7F15">
        <w:tc>
          <w:tcPr>
            <w:tcW w:w="9268" w:type="dxa"/>
          </w:tcPr>
          <w:p w14:paraId="48C682BD" w14:textId="77777777" w:rsidR="00313DED" w:rsidRPr="00F02C0A" w:rsidRDefault="00313DED" w:rsidP="00313DED">
            <w:pPr>
              <w:jc w:val="center"/>
              <w:rPr>
                <w:rFonts w:asciiTheme="minorEastAsia" w:hAnsiTheme="minorEastAsia"/>
                <w:sz w:val="24"/>
              </w:rPr>
            </w:pPr>
          </w:p>
          <w:p w14:paraId="029274D1"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電源等の仕様（水力発電機）</w:t>
            </w:r>
          </w:p>
          <w:p w14:paraId="47981578" w14:textId="77777777" w:rsidR="00313DED" w:rsidRPr="00F02C0A" w:rsidRDefault="00313DED" w:rsidP="00313DED">
            <w:pPr>
              <w:rPr>
                <w:rFonts w:asciiTheme="minorEastAsia" w:hAnsiTheme="minorEastAsia"/>
                <w:sz w:val="24"/>
              </w:rPr>
            </w:pPr>
          </w:p>
          <w:p w14:paraId="307C887E"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１　発電機の所在地</w:t>
            </w:r>
          </w:p>
          <w:p w14:paraId="348D29D5"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（１）住所</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●●県●●市●●町●●番●</w:t>
            </w:r>
            <w:r w:rsidRPr="00F02C0A">
              <w:rPr>
                <w:rFonts w:asciiTheme="minorEastAsia" w:hAnsiTheme="minorEastAsia" w:hint="eastAsia"/>
                <w:sz w:val="24"/>
              </w:rPr>
              <w:t xml:space="preserve">　　　　　　　　　　　　　　　　　　　　　　　　　</w:t>
            </w:r>
          </w:p>
          <w:p w14:paraId="268AA4FA"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（２）名称　　　　　 </w:t>
            </w:r>
            <w:r w:rsidRPr="00A31662">
              <w:rPr>
                <w:rFonts w:asciiTheme="minorEastAsia" w:hAnsiTheme="minorEastAsia" w:hint="eastAsia"/>
                <w:color w:val="FF0000"/>
                <w:sz w:val="24"/>
              </w:rPr>
              <w:t>●●水力発電所　●号発電機</w:t>
            </w:r>
          </w:p>
          <w:p w14:paraId="2FE7C112" w14:textId="77777777" w:rsidR="00313DED" w:rsidRPr="00F02C0A" w:rsidRDefault="00313DED" w:rsidP="00313DED">
            <w:pPr>
              <w:rPr>
                <w:rFonts w:asciiTheme="minorEastAsia" w:hAnsiTheme="minorEastAsia"/>
                <w:sz w:val="24"/>
              </w:rPr>
            </w:pPr>
          </w:p>
          <w:p w14:paraId="68E6967E"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２　営業運転開始年月日　　</w:t>
            </w:r>
            <w:r w:rsidRPr="00A31662">
              <w:rPr>
                <w:rFonts w:asciiTheme="minorEastAsia" w:hAnsiTheme="minorEastAsia" w:hint="eastAsia"/>
                <w:color w:val="FF0000"/>
                <w:sz w:val="24"/>
              </w:rPr>
              <w:t>●●●●年●●月●●日</w:t>
            </w:r>
          </w:p>
          <w:p w14:paraId="7128607F" w14:textId="77777777" w:rsidR="00313DED" w:rsidRPr="00F02C0A" w:rsidRDefault="00313DED" w:rsidP="00313DED">
            <w:pPr>
              <w:rPr>
                <w:rFonts w:asciiTheme="minorEastAsia" w:hAnsiTheme="minorEastAsia"/>
                <w:sz w:val="24"/>
              </w:rPr>
            </w:pPr>
          </w:p>
          <w:p w14:paraId="350AEA96"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３　最大貯水容量（発電所単位で記入）</w:t>
            </w:r>
            <w:r w:rsidRPr="00A31662">
              <w:rPr>
                <w:rFonts w:asciiTheme="minorEastAsia" w:hAnsiTheme="minorEastAsia" w:hint="eastAsia"/>
                <w:color w:val="FF0000"/>
                <w:sz w:val="24"/>
              </w:rPr>
              <w:t>●●</w:t>
            </w:r>
            <w:r w:rsidRPr="00F02C0A">
              <w:rPr>
                <w:rFonts w:asciiTheme="minorEastAsia" w:hAnsiTheme="minorEastAsia" w:hint="eastAsia"/>
                <w:sz w:val="24"/>
              </w:rPr>
              <w:t>（10³㎥）</w:t>
            </w:r>
          </w:p>
          <w:p w14:paraId="7ED65F78" w14:textId="77777777" w:rsidR="00313DED" w:rsidRPr="00F02C0A" w:rsidRDefault="00313DED" w:rsidP="00313DED">
            <w:pPr>
              <w:rPr>
                <w:rFonts w:asciiTheme="minorEastAsia" w:hAnsiTheme="minorEastAsia"/>
                <w:sz w:val="24"/>
              </w:rPr>
            </w:pPr>
          </w:p>
          <w:p w14:paraId="01197CC7"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４　発電機</w:t>
            </w:r>
          </w:p>
          <w:p w14:paraId="49D48D46"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（１）種類（形式）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●●式</w:t>
            </w:r>
            <w:r w:rsidRPr="00F02C0A">
              <w:rPr>
                <w:rFonts w:asciiTheme="minorEastAsia" w:hAnsiTheme="minorEastAsia" w:hint="eastAsia"/>
                <w:sz w:val="24"/>
              </w:rPr>
              <w:t xml:space="preserve">　　　　　　　　　　　</w:t>
            </w:r>
            <w:r w:rsidRPr="00F02C0A">
              <w:rPr>
                <w:rFonts w:asciiTheme="minorEastAsia" w:hAnsiTheme="minorEastAsia" w:hint="eastAsia"/>
                <w:sz w:val="24"/>
              </w:rPr>
              <w:tab/>
            </w:r>
          </w:p>
          <w:p w14:paraId="7A3C8BFF"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（２）定格容量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 xml:space="preserve">●●●● </w:t>
            </w:r>
            <w:r w:rsidRPr="00F02C0A">
              <w:rPr>
                <w:rFonts w:asciiTheme="minorEastAsia" w:hAnsiTheme="minorEastAsia" w:hint="eastAsia"/>
                <w:sz w:val="24"/>
              </w:rPr>
              <w:t xml:space="preserve"> kVA</w:t>
            </w:r>
          </w:p>
          <w:p w14:paraId="7FD3AB92"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（３）定格電圧</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ｋV</w:t>
            </w:r>
          </w:p>
          <w:p w14:paraId="7669FCA4"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（４）連続運転可能電圧（定格比　）　　</w:t>
            </w:r>
            <w:r w:rsidRPr="00A31662">
              <w:rPr>
                <w:rFonts w:asciiTheme="minorEastAsia" w:hAnsiTheme="minorEastAsia" w:hint="eastAsia"/>
                <w:color w:val="FF0000"/>
                <w:sz w:val="24"/>
              </w:rPr>
              <w:t>●●</w:t>
            </w:r>
            <w:r w:rsidRPr="00F02C0A">
              <w:rPr>
                <w:rFonts w:asciiTheme="minorEastAsia" w:hAnsiTheme="minorEastAsia" w:hint="eastAsia"/>
                <w:sz w:val="24"/>
              </w:rPr>
              <w:t xml:space="preserve">％　～　</w:t>
            </w:r>
            <w:r w:rsidRPr="00A31662">
              <w:rPr>
                <w:rFonts w:asciiTheme="minorEastAsia" w:hAnsiTheme="minorEastAsia" w:hint="eastAsia"/>
                <w:color w:val="FF0000"/>
                <w:sz w:val="24"/>
              </w:rPr>
              <w:t>●●</w:t>
            </w:r>
            <w:r w:rsidRPr="00F02C0A">
              <w:rPr>
                <w:rFonts w:asciiTheme="minorEastAsia" w:hAnsiTheme="minorEastAsia" w:hint="eastAsia"/>
                <w:sz w:val="24"/>
              </w:rPr>
              <w:t>％</w:t>
            </w:r>
          </w:p>
          <w:p w14:paraId="5B0E227A"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（５）定格力率</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14:paraId="484D88BF"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（６）周波数</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60</w:t>
            </w:r>
            <w:r w:rsidRPr="00F02C0A">
              <w:rPr>
                <w:rFonts w:asciiTheme="minorEastAsia" w:hAnsiTheme="minorEastAsia" w:hint="eastAsia"/>
                <w:sz w:val="24"/>
              </w:rPr>
              <w:t xml:space="preserve"> Hz</w:t>
            </w:r>
          </w:p>
          <w:p w14:paraId="6183ECD7"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（７）連続運転可能周波数　　　　　     </w:t>
            </w:r>
            <w:r w:rsidRPr="00A31662">
              <w:rPr>
                <w:rFonts w:asciiTheme="minorEastAsia" w:hAnsiTheme="minorEastAsia" w:hint="eastAsia"/>
                <w:color w:val="FF0000"/>
                <w:sz w:val="24"/>
              </w:rPr>
              <w:t>●●</w:t>
            </w:r>
            <w:r w:rsidRPr="00F02C0A">
              <w:rPr>
                <w:rFonts w:asciiTheme="minorEastAsia" w:hAnsiTheme="minorEastAsia" w:hint="eastAsia"/>
                <w:sz w:val="24"/>
              </w:rPr>
              <w:t xml:space="preserve">Hz　～　</w:t>
            </w:r>
            <w:r w:rsidRPr="00A31662">
              <w:rPr>
                <w:rFonts w:asciiTheme="minorEastAsia" w:hAnsiTheme="minorEastAsia" w:hint="eastAsia"/>
                <w:color w:val="FF0000"/>
                <w:sz w:val="24"/>
              </w:rPr>
              <w:t>●●</w:t>
            </w:r>
            <w:r w:rsidRPr="00F02C0A">
              <w:rPr>
                <w:rFonts w:asciiTheme="minorEastAsia" w:hAnsiTheme="minorEastAsia" w:hint="eastAsia"/>
                <w:sz w:val="24"/>
              </w:rPr>
              <w:t xml:space="preserve">Hz </w:t>
            </w:r>
          </w:p>
          <w:p w14:paraId="1D21CBB3" w14:textId="77777777" w:rsidR="00313DED" w:rsidRPr="00F02C0A" w:rsidRDefault="00313DED" w:rsidP="00313DED">
            <w:pPr>
              <w:rPr>
                <w:rFonts w:asciiTheme="minorEastAsia" w:hAnsiTheme="minorEastAsia"/>
                <w:sz w:val="24"/>
              </w:rPr>
            </w:pPr>
          </w:p>
          <w:p w14:paraId="34905277"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５　所内率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14:paraId="1FB8812A" w14:textId="77777777" w:rsidR="00313DED" w:rsidRPr="00F02C0A" w:rsidRDefault="00313DED" w:rsidP="00313DED">
            <w:pPr>
              <w:rPr>
                <w:rFonts w:asciiTheme="minorEastAsia" w:hAnsiTheme="minorEastAsia"/>
                <w:sz w:val="24"/>
              </w:rPr>
            </w:pPr>
          </w:p>
          <w:p w14:paraId="043FEB3F" w14:textId="77777777" w:rsidR="00313DED" w:rsidRPr="00F02C0A" w:rsidRDefault="00313DED" w:rsidP="00313DED">
            <w:pPr>
              <w:ind w:leftChars="100" w:left="450" w:hangingChars="100" w:hanging="240"/>
              <w:rPr>
                <w:rFonts w:asciiTheme="minorEastAsia" w:hAnsiTheme="minorEastAsia"/>
                <w:sz w:val="24"/>
              </w:rPr>
            </w:pPr>
            <w:r w:rsidRPr="00F02C0A">
              <w:rPr>
                <w:rFonts w:asciiTheme="minorEastAsia" w:hAnsiTheme="minorEastAsia" w:hint="eastAsia"/>
                <w:sz w:val="24"/>
              </w:rPr>
              <w:t>○複数の発電機を集約して一体的に電源Ⅱ’低速需給バランス調整力供出を行う場合、発電機毎に提出が必要となります。</w:t>
            </w:r>
          </w:p>
          <w:p w14:paraId="23309233" w14:textId="77777777" w:rsidR="00313DED" w:rsidRPr="00F02C0A" w:rsidRDefault="00313DED" w:rsidP="00313DED">
            <w:pPr>
              <w:ind w:leftChars="100" w:left="210"/>
              <w:rPr>
                <w:rFonts w:asciiTheme="minorEastAsia" w:hAnsiTheme="minorEastAsia"/>
                <w:sz w:val="24"/>
                <w:szCs w:val="24"/>
              </w:rPr>
            </w:pPr>
            <w:r w:rsidRPr="00F02C0A">
              <w:rPr>
                <w:rFonts w:asciiTheme="minorEastAsia" w:hAnsiTheme="minorEastAsia" w:hint="eastAsia"/>
                <w:sz w:val="24"/>
                <w:szCs w:val="24"/>
              </w:rPr>
              <w:t>○電源等の性能（発電機容量、需給バランス調整機能に必要な信号を送受信する機能）を証明する書類の添付が必要となります。</w:t>
            </w:r>
          </w:p>
          <w:p w14:paraId="19657EDA" w14:textId="77777777" w:rsidR="00313DED" w:rsidRPr="00F02C0A" w:rsidRDefault="00313DED" w:rsidP="00313DED">
            <w:pPr>
              <w:ind w:leftChars="100" w:left="210"/>
              <w:rPr>
                <w:rFonts w:asciiTheme="minorEastAsia" w:hAnsiTheme="minorEastAsia"/>
                <w:sz w:val="24"/>
                <w:szCs w:val="24"/>
              </w:rPr>
            </w:pPr>
          </w:p>
          <w:p w14:paraId="65C0403E" w14:textId="77777777" w:rsidR="00313DED" w:rsidRPr="00F02C0A" w:rsidRDefault="00313DED" w:rsidP="00313DED">
            <w:pPr>
              <w:ind w:leftChars="100" w:left="210"/>
              <w:rPr>
                <w:rFonts w:asciiTheme="minorEastAsia" w:hAnsiTheme="minorEastAsia"/>
                <w:sz w:val="24"/>
              </w:rPr>
            </w:pPr>
          </w:p>
        </w:tc>
      </w:tr>
    </w:tbl>
    <w:p w14:paraId="52508BAF" w14:textId="77777777" w:rsidR="00313DED" w:rsidRDefault="00313DED" w:rsidP="00313DED">
      <w:pPr>
        <w:rPr>
          <w:rFonts w:asciiTheme="minorEastAsia" w:hAnsiTheme="minorEastAsia"/>
          <w:sz w:val="24"/>
        </w:rPr>
      </w:pPr>
    </w:p>
    <w:p w14:paraId="770B9D93" w14:textId="77777777" w:rsidR="00313DED" w:rsidRDefault="00313DED" w:rsidP="00313DED">
      <w:pPr>
        <w:rPr>
          <w:rFonts w:asciiTheme="minorEastAsia" w:hAnsiTheme="minorEastAsia"/>
          <w:sz w:val="24"/>
        </w:rPr>
      </w:pPr>
      <w:r>
        <w:rPr>
          <w:rFonts w:asciiTheme="minorEastAsia" w:hAnsiTheme="minorEastAsia"/>
          <w:sz w:val="24"/>
        </w:rPr>
        <w:br w:type="page"/>
      </w:r>
    </w:p>
    <w:p w14:paraId="13A90AEA"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lastRenderedPageBreak/>
        <w:t xml:space="preserve">ｃ－３　電源等の仕様（様式３－３）　　　　　　　　　　　　　</w:t>
      </w:r>
      <w:r w:rsidRPr="00A31662">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13DED" w:rsidRPr="00F02C0A" w14:paraId="63372A01" w14:textId="77777777" w:rsidTr="004E7F15">
        <w:tc>
          <w:tcPr>
            <w:tcW w:w="9268" w:type="dxa"/>
          </w:tcPr>
          <w:p w14:paraId="571465E2" w14:textId="77777777" w:rsidR="00313DED" w:rsidRPr="00F02C0A" w:rsidRDefault="00313DED" w:rsidP="00313DED">
            <w:pPr>
              <w:jc w:val="center"/>
              <w:rPr>
                <w:rFonts w:asciiTheme="minorEastAsia" w:hAnsiTheme="minorEastAsia"/>
                <w:sz w:val="24"/>
              </w:rPr>
            </w:pPr>
          </w:p>
          <w:p w14:paraId="449575C1"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電源等の仕様（</w:t>
            </w:r>
            <w:r>
              <w:rPr>
                <w:rFonts w:asciiTheme="minorEastAsia" w:hAnsiTheme="minorEastAsia" w:hint="eastAsia"/>
                <w:sz w:val="24"/>
              </w:rPr>
              <w:t>ＤＲ</w:t>
            </w:r>
            <w:r w:rsidRPr="00F02C0A">
              <w:rPr>
                <w:rFonts w:asciiTheme="minorEastAsia" w:hAnsiTheme="minorEastAsia" w:hint="eastAsia"/>
                <w:sz w:val="24"/>
              </w:rPr>
              <w:t>を活用して調整力の提供を行う場合）</w:t>
            </w:r>
          </w:p>
          <w:p w14:paraId="34D3411C" w14:textId="77777777" w:rsidR="00313DED" w:rsidRPr="00F02C0A" w:rsidRDefault="00313DED" w:rsidP="00313DED">
            <w:pPr>
              <w:rPr>
                <w:rFonts w:asciiTheme="minorEastAsia" w:hAnsiTheme="minorEastAsia"/>
                <w:sz w:val="24"/>
              </w:rPr>
            </w:pPr>
          </w:p>
          <w:p w14:paraId="27759A67"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１　アグリゲータの住所</w:t>
            </w:r>
          </w:p>
          <w:p w14:paraId="65B122FA"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（１）住所</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●●県●●市●●町●●番●</w:t>
            </w:r>
            <w:r w:rsidRPr="00F02C0A">
              <w:rPr>
                <w:rFonts w:asciiTheme="minorEastAsia" w:hAnsiTheme="minorEastAsia" w:hint="eastAsia"/>
                <w:sz w:val="24"/>
              </w:rPr>
              <w:t xml:space="preserve">　　　　　　　　　　　　　　　　　　　　　　　　　</w:t>
            </w:r>
          </w:p>
          <w:p w14:paraId="5797CE8D"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（２）名称　　　　　</w:t>
            </w:r>
            <w:r w:rsidRPr="00A31662">
              <w:rPr>
                <w:rFonts w:asciiTheme="minorEastAsia" w:hAnsiTheme="minorEastAsia" w:hint="eastAsia"/>
                <w:color w:val="FF0000"/>
                <w:sz w:val="24"/>
              </w:rPr>
              <w:t>●●</w:t>
            </w:r>
          </w:p>
          <w:p w14:paraId="75DBC91E" w14:textId="77777777" w:rsidR="00313DED" w:rsidRPr="00F02C0A" w:rsidRDefault="00313DED" w:rsidP="00313DED">
            <w:pPr>
              <w:rPr>
                <w:rFonts w:asciiTheme="minorEastAsia" w:hAnsiTheme="minorEastAsia"/>
                <w:sz w:val="24"/>
              </w:rPr>
            </w:pPr>
          </w:p>
          <w:p w14:paraId="0BBF7232"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２　一般送配電事業者以外に需要抑制により生じる供給力を提供するか否か</w:t>
            </w:r>
          </w:p>
          <w:p w14:paraId="4A8CAA07" w14:textId="77777777" w:rsidR="00313DED" w:rsidRPr="00F02C0A" w:rsidRDefault="00313DED" w:rsidP="00313DED">
            <w:pPr>
              <w:ind w:firstLineChars="100" w:firstLine="240"/>
              <w:rPr>
                <w:rFonts w:asciiTheme="minorEastAsia" w:hAnsiTheme="minorEastAsia"/>
                <w:sz w:val="24"/>
              </w:rPr>
            </w:pPr>
            <w:r w:rsidRPr="00F02C0A">
              <w:rPr>
                <w:rFonts w:asciiTheme="minorEastAsia" w:hAnsiTheme="minorEastAsia" w:hint="eastAsia"/>
                <w:sz w:val="24"/>
              </w:rPr>
              <w:t xml:space="preserve">・本要綱にもとづく一般送配電事業者への提供のみを実施する　　　　　　　　　　　　　　　　　　　　　　　　　</w:t>
            </w:r>
          </w:p>
          <w:p w14:paraId="11639B6C" w14:textId="77777777" w:rsidR="00313DED" w:rsidRPr="00F02C0A" w:rsidRDefault="00313DED" w:rsidP="00313DED">
            <w:pPr>
              <w:ind w:firstLineChars="100" w:firstLine="240"/>
              <w:rPr>
                <w:rFonts w:asciiTheme="minorEastAsia" w:hAnsiTheme="minorEastAsia"/>
                <w:sz w:val="24"/>
              </w:rPr>
            </w:pPr>
            <w:r w:rsidRPr="00F02C0A">
              <w:rPr>
                <w:rFonts w:asciiTheme="minorEastAsia" w:hAnsiTheme="minorEastAsia" w:hint="eastAsia"/>
                <w:sz w:val="24"/>
              </w:rPr>
              <w:t>・一般送配電事業者以外の小売電気事業者へも提供する</w:t>
            </w:r>
          </w:p>
          <w:p w14:paraId="354E3FA6"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 xml:space="preserve">　（該当するものを○で囲んでください。）</w:t>
            </w:r>
          </w:p>
          <w:p w14:paraId="15EC8CBD" w14:textId="77777777" w:rsidR="00313DED" w:rsidRPr="00F02C0A" w:rsidRDefault="00313DED" w:rsidP="00313DED">
            <w:pPr>
              <w:rPr>
                <w:rFonts w:asciiTheme="minorEastAsia" w:hAnsiTheme="minorEastAsia"/>
                <w:sz w:val="24"/>
              </w:rPr>
            </w:pPr>
          </w:p>
          <w:p w14:paraId="2EDFE270"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313DED" w:rsidRPr="00F02C0A" w14:paraId="317B5FC0" w14:textId="77777777" w:rsidTr="004E7F15">
              <w:tc>
                <w:tcPr>
                  <w:tcW w:w="1129" w:type="dxa"/>
                </w:tcPr>
                <w:p w14:paraId="5DFEA9DE" w14:textId="77777777" w:rsidR="00313DED" w:rsidRPr="00F02C0A" w:rsidRDefault="00313DED" w:rsidP="00313DED">
                  <w:pPr>
                    <w:jc w:val="center"/>
                    <w:rPr>
                      <w:rFonts w:asciiTheme="minorEastAsia" w:hAnsiTheme="minorEastAsia"/>
                      <w:sz w:val="16"/>
                      <w:szCs w:val="16"/>
                    </w:rPr>
                  </w:pPr>
                  <w:r w:rsidRPr="00F02C0A">
                    <w:rPr>
                      <w:rFonts w:asciiTheme="minorEastAsia" w:hAnsiTheme="minorEastAsia" w:hint="eastAsia"/>
                      <w:sz w:val="16"/>
                      <w:szCs w:val="16"/>
                    </w:rPr>
                    <w:t>電源等名称</w:t>
                  </w:r>
                </w:p>
              </w:tc>
              <w:tc>
                <w:tcPr>
                  <w:tcW w:w="1985" w:type="dxa"/>
                </w:tcPr>
                <w:p w14:paraId="0DC798EC" w14:textId="77777777" w:rsidR="00313DED" w:rsidRPr="00F02C0A" w:rsidRDefault="00313DED" w:rsidP="00313DED">
                  <w:pPr>
                    <w:jc w:val="center"/>
                    <w:rPr>
                      <w:rFonts w:asciiTheme="minorEastAsia" w:hAnsiTheme="minorEastAsia"/>
                      <w:sz w:val="16"/>
                      <w:szCs w:val="16"/>
                    </w:rPr>
                  </w:pPr>
                  <w:r w:rsidRPr="00F02C0A">
                    <w:rPr>
                      <w:rFonts w:asciiTheme="minorEastAsia" w:hAnsiTheme="minorEastAsia" w:hint="eastAsia"/>
                      <w:sz w:val="16"/>
                      <w:szCs w:val="16"/>
                    </w:rPr>
                    <w:t>項　目</w:t>
                  </w:r>
                </w:p>
              </w:tc>
              <w:tc>
                <w:tcPr>
                  <w:tcW w:w="5923" w:type="dxa"/>
                </w:tcPr>
                <w:p w14:paraId="3D423F18" w14:textId="77777777" w:rsidR="00313DED" w:rsidRPr="00F02C0A" w:rsidRDefault="00313DED" w:rsidP="00313DED">
                  <w:pPr>
                    <w:jc w:val="center"/>
                    <w:rPr>
                      <w:rFonts w:asciiTheme="minorEastAsia" w:hAnsiTheme="minorEastAsia"/>
                      <w:sz w:val="16"/>
                      <w:szCs w:val="16"/>
                    </w:rPr>
                  </w:pPr>
                  <w:r w:rsidRPr="00F02C0A">
                    <w:rPr>
                      <w:rFonts w:asciiTheme="minorEastAsia" w:hAnsiTheme="minorEastAsia" w:hint="eastAsia"/>
                      <w:sz w:val="16"/>
                      <w:szCs w:val="16"/>
                    </w:rPr>
                    <w:t>内　容</w:t>
                  </w:r>
                </w:p>
              </w:tc>
            </w:tr>
            <w:tr w:rsidR="00313DED" w:rsidRPr="00F02C0A" w14:paraId="0C441BA1" w14:textId="77777777" w:rsidTr="004E7F15">
              <w:tc>
                <w:tcPr>
                  <w:tcW w:w="1129" w:type="dxa"/>
                  <w:vMerge w:val="restart"/>
                </w:tcPr>
                <w:p w14:paraId="65150F08" w14:textId="77777777" w:rsidR="00313DED" w:rsidRPr="00F02C0A" w:rsidRDefault="00313DED" w:rsidP="00313DED">
                  <w:pPr>
                    <w:rPr>
                      <w:rFonts w:asciiTheme="minorEastAsia" w:hAnsiTheme="minorEastAsia"/>
                      <w:sz w:val="16"/>
                      <w:szCs w:val="16"/>
                    </w:rPr>
                  </w:pPr>
                  <w:proofErr w:type="spellStart"/>
                  <w:r w:rsidRPr="00A31662">
                    <w:rPr>
                      <w:rFonts w:asciiTheme="minorEastAsia" w:hAnsiTheme="minorEastAsia"/>
                      <w:color w:val="FF0000"/>
                      <w:sz w:val="16"/>
                      <w:szCs w:val="16"/>
                    </w:rPr>
                    <w:t>Aaa</w:t>
                  </w:r>
                  <w:proofErr w:type="spellEnd"/>
                </w:p>
              </w:tc>
              <w:tc>
                <w:tcPr>
                  <w:tcW w:w="1985" w:type="dxa"/>
                </w:tcPr>
                <w:p w14:paraId="73EE8E47" w14:textId="77777777" w:rsidR="00313DED" w:rsidRPr="00F02C0A" w:rsidRDefault="00313DED" w:rsidP="00313DED">
                  <w:pPr>
                    <w:rPr>
                      <w:rFonts w:asciiTheme="minorEastAsia" w:hAnsiTheme="minorEastAsia"/>
                      <w:sz w:val="16"/>
                      <w:szCs w:val="16"/>
                    </w:rPr>
                  </w:pPr>
                  <w:r w:rsidRPr="00F02C0A">
                    <w:rPr>
                      <w:rFonts w:asciiTheme="minorEastAsia" w:hAnsiTheme="minorEastAsia" w:hint="eastAsia"/>
                      <w:sz w:val="16"/>
                      <w:szCs w:val="16"/>
                    </w:rPr>
                    <w:t>住所</w:t>
                  </w:r>
                </w:p>
              </w:tc>
              <w:tc>
                <w:tcPr>
                  <w:tcW w:w="5923" w:type="dxa"/>
                </w:tcPr>
                <w:p w14:paraId="21D53AF9" w14:textId="77777777" w:rsidR="00313DED" w:rsidRPr="00A31662" w:rsidRDefault="00313DED" w:rsidP="00313DED">
                  <w:pPr>
                    <w:rPr>
                      <w:rFonts w:asciiTheme="minorEastAsia" w:hAnsiTheme="minorEastAsia"/>
                      <w:color w:val="FF0000"/>
                      <w:sz w:val="16"/>
                      <w:szCs w:val="16"/>
                    </w:rPr>
                  </w:pPr>
                  <w:r w:rsidRPr="00A31662">
                    <w:rPr>
                      <w:rFonts w:asciiTheme="minorEastAsia" w:hAnsiTheme="minorEastAsia"/>
                      <w:color w:val="FF0000"/>
                      <w:sz w:val="16"/>
                      <w:szCs w:val="16"/>
                    </w:rPr>
                    <w:t>*****</w:t>
                  </w:r>
                </w:p>
              </w:tc>
            </w:tr>
            <w:tr w:rsidR="00313DED" w:rsidRPr="00F02C0A" w14:paraId="1DDD4FDE" w14:textId="77777777" w:rsidTr="004E7F15">
              <w:tc>
                <w:tcPr>
                  <w:tcW w:w="1129" w:type="dxa"/>
                  <w:vMerge/>
                </w:tcPr>
                <w:p w14:paraId="2BE4B9AB" w14:textId="77777777" w:rsidR="00313DED" w:rsidRPr="00F02C0A" w:rsidRDefault="00313DED" w:rsidP="00313DED">
                  <w:pPr>
                    <w:rPr>
                      <w:rFonts w:asciiTheme="minorEastAsia" w:hAnsiTheme="minorEastAsia"/>
                      <w:sz w:val="16"/>
                      <w:szCs w:val="16"/>
                    </w:rPr>
                  </w:pPr>
                </w:p>
              </w:tc>
              <w:tc>
                <w:tcPr>
                  <w:tcW w:w="1985" w:type="dxa"/>
                </w:tcPr>
                <w:p w14:paraId="00B3A839" w14:textId="77777777" w:rsidR="00313DED" w:rsidRPr="00F02C0A" w:rsidRDefault="00313DED" w:rsidP="00313DED">
                  <w:pPr>
                    <w:rPr>
                      <w:rFonts w:asciiTheme="minorEastAsia" w:hAnsiTheme="minorEastAsia"/>
                      <w:sz w:val="16"/>
                      <w:szCs w:val="16"/>
                    </w:rPr>
                  </w:pPr>
                  <w:r w:rsidRPr="00F02C0A">
                    <w:rPr>
                      <w:rFonts w:asciiTheme="minorEastAsia" w:hAnsiTheme="minorEastAsia" w:hint="eastAsia"/>
                      <w:sz w:val="16"/>
                      <w:szCs w:val="16"/>
                    </w:rPr>
                    <w:t>供給地点特定番号</w:t>
                  </w:r>
                </w:p>
              </w:tc>
              <w:tc>
                <w:tcPr>
                  <w:tcW w:w="5923" w:type="dxa"/>
                </w:tcPr>
                <w:p w14:paraId="074930AF" w14:textId="77777777" w:rsidR="00313DED" w:rsidRPr="00A31662" w:rsidRDefault="00313DED" w:rsidP="00313DED">
                  <w:pPr>
                    <w:rPr>
                      <w:rFonts w:asciiTheme="minorEastAsia" w:hAnsiTheme="minorEastAsia"/>
                      <w:color w:val="FF0000"/>
                      <w:sz w:val="16"/>
                      <w:szCs w:val="16"/>
                    </w:rPr>
                  </w:pPr>
                  <w:r w:rsidRPr="00A31662">
                    <w:rPr>
                      <w:rFonts w:asciiTheme="minorEastAsia" w:hAnsiTheme="minorEastAsia" w:hint="eastAsia"/>
                      <w:color w:val="FF0000"/>
                      <w:sz w:val="16"/>
                      <w:szCs w:val="16"/>
                    </w:rPr>
                    <w:t>○○○</w:t>
                  </w:r>
                </w:p>
              </w:tc>
            </w:tr>
            <w:tr w:rsidR="00313DED" w:rsidRPr="00F02C0A" w14:paraId="1E4CF76E" w14:textId="77777777" w:rsidTr="004E7F15">
              <w:tc>
                <w:tcPr>
                  <w:tcW w:w="1129" w:type="dxa"/>
                  <w:vMerge/>
                </w:tcPr>
                <w:p w14:paraId="4E4DAFA8" w14:textId="77777777" w:rsidR="00313DED" w:rsidRPr="00F02C0A" w:rsidRDefault="00313DED" w:rsidP="00313DED">
                  <w:pPr>
                    <w:rPr>
                      <w:rFonts w:asciiTheme="minorEastAsia" w:hAnsiTheme="minorEastAsia"/>
                      <w:sz w:val="16"/>
                      <w:szCs w:val="16"/>
                    </w:rPr>
                  </w:pPr>
                </w:p>
              </w:tc>
              <w:tc>
                <w:tcPr>
                  <w:tcW w:w="1985" w:type="dxa"/>
                </w:tcPr>
                <w:p w14:paraId="1558A47A" w14:textId="77777777" w:rsidR="00313DED" w:rsidRPr="00F02C0A" w:rsidRDefault="00313DED" w:rsidP="00313DED">
                  <w:pPr>
                    <w:rPr>
                      <w:rFonts w:asciiTheme="minorEastAsia" w:hAnsiTheme="minorEastAsia"/>
                      <w:sz w:val="16"/>
                      <w:szCs w:val="16"/>
                    </w:rPr>
                  </w:pPr>
                  <w:r w:rsidRPr="00F02C0A">
                    <w:rPr>
                      <w:rFonts w:asciiTheme="minorEastAsia" w:hAnsiTheme="minorEastAsia" w:hint="eastAsia"/>
                      <w:sz w:val="16"/>
                      <w:szCs w:val="16"/>
                    </w:rPr>
                    <w:t>供給電力［kW］</w:t>
                  </w:r>
                </w:p>
              </w:tc>
              <w:tc>
                <w:tcPr>
                  <w:tcW w:w="5923" w:type="dxa"/>
                </w:tcPr>
                <w:p w14:paraId="04AA8F6D" w14:textId="77777777" w:rsidR="00313DED" w:rsidRPr="00A31662" w:rsidRDefault="00313DED" w:rsidP="00313DED">
                  <w:pPr>
                    <w:rPr>
                      <w:rFonts w:asciiTheme="minorEastAsia" w:hAnsiTheme="minorEastAsia"/>
                      <w:color w:val="FF0000"/>
                      <w:sz w:val="16"/>
                      <w:szCs w:val="16"/>
                    </w:rPr>
                  </w:pPr>
                  <w:r w:rsidRPr="00A31662">
                    <w:rPr>
                      <w:rFonts w:asciiTheme="minorEastAsia" w:hAnsiTheme="minorEastAsia" w:hint="eastAsia"/>
                      <w:color w:val="FF0000"/>
                      <w:sz w:val="16"/>
                      <w:szCs w:val="16"/>
                    </w:rPr>
                    <w:t>△△kW</w:t>
                  </w:r>
                </w:p>
              </w:tc>
            </w:tr>
            <w:tr w:rsidR="00313DED" w:rsidRPr="00F02C0A" w14:paraId="0F859656" w14:textId="77777777" w:rsidTr="004E7F15">
              <w:tc>
                <w:tcPr>
                  <w:tcW w:w="1129" w:type="dxa"/>
                  <w:vMerge/>
                </w:tcPr>
                <w:p w14:paraId="09BCFE99" w14:textId="77777777" w:rsidR="00313DED" w:rsidRPr="00F02C0A" w:rsidRDefault="00313DED" w:rsidP="00313DED">
                  <w:pPr>
                    <w:rPr>
                      <w:rFonts w:asciiTheme="minorEastAsia" w:hAnsiTheme="minorEastAsia"/>
                      <w:sz w:val="16"/>
                      <w:szCs w:val="16"/>
                    </w:rPr>
                  </w:pPr>
                </w:p>
              </w:tc>
              <w:tc>
                <w:tcPr>
                  <w:tcW w:w="1985" w:type="dxa"/>
                </w:tcPr>
                <w:p w14:paraId="327FD992" w14:textId="77777777" w:rsidR="00313DED" w:rsidRPr="00F02C0A" w:rsidRDefault="00313DED" w:rsidP="00313DED">
                  <w:pPr>
                    <w:rPr>
                      <w:rFonts w:asciiTheme="minorEastAsia" w:hAnsiTheme="minorEastAsia"/>
                      <w:sz w:val="16"/>
                      <w:szCs w:val="16"/>
                    </w:rPr>
                  </w:pPr>
                  <w:r w:rsidRPr="00F02C0A">
                    <w:rPr>
                      <w:rFonts w:asciiTheme="minorEastAsia" w:hAnsiTheme="minorEastAsia" w:hint="eastAsia"/>
                      <w:sz w:val="16"/>
                      <w:szCs w:val="16"/>
                    </w:rPr>
                    <w:t>電源等種別</w:t>
                  </w:r>
                </w:p>
              </w:tc>
              <w:tc>
                <w:tcPr>
                  <w:tcW w:w="5923" w:type="dxa"/>
                </w:tcPr>
                <w:p w14:paraId="6DCA9366" w14:textId="77777777" w:rsidR="00313DED" w:rsidRPr="00A31662" w:rsidRDefault="00313DED" w:rsidP="00313DED">
                  <w:pPr>
                    <w:rPr>
                      <w:rFonts w:asciiTheme="minorEastAsia" w:hAnsiTheme="minorEastAsia"/>
                      <w:color w:val="FF0000"/>
                      <w:sz w:val="16"/>
                      <w:szCs w:val="16"/>
                    </w:rPr>
                  </w:pPr>
                  <w:r w:rsidRPr="00A31662">
                    <w:rPr>
                      <w:rFonts w:asciiTheme="minorEastAsia" w:hAnsiTheme="minorEastAsia" w:hint="eastAsia"/>
                      <w:color w:val="FF0000"/>
                      <w:sz w:val="16"/>
                      <w:szCs w:val="16"/>
                    </w:rPr>
                    <w:t>（自家発等）電源　・　需要抑制</w:t>
                  </w:r>
                </w:p>
              </w:tc>
            </w:tr>
            <w:tr w:rsidR="00313DED" w:rsidRPr="00F02C0A" w14:paraId="7D8CFD2F" w14:textId="77777777" w:rsidTr="004E7F15">
              <w:tc>
                <w:tcPr>
                  <w:tcW w:w="1129" w:type="dxa"/>
                  <w:vMerge/>
                </w:tcPr>
                <w:p w14:paraId="12E51279" w14:textId="77777777" w:rsidR="00313DED" w:rsidRPr="00F02C0A" w:rsidRDefault="00313DED" w:rsidP="00313DED">
                  <w:pPr>
                    <w:rPr>
                      <w:rFonts w:asciiTheme="minorEastAsia" w:hAnsiTheme="minorEastAsia"/>
                      <w:sz w:val="16"/>
                      <w:szCs w:val="16"/>
                    </w:rPr>
                  </w:pPr>
                </w:p>
              </w:tc>
              <w:tc>
                <w:tcPr>
                  <w:tcW w:w="1985" w:type="dxa"/>
                </w:tcPr>
                <w:p w14:paraId="79026C64" w14:textId="77777777" w:rsidR="00313DED" w:rsidRPr="00F02C0A" w:rsidRDefault="00313DED" w:rsidP="00313DED">
                  <w:pPr>
                    <w:rPr>
                      <w:rFonts w:asciiTheme="minorEastAsia" w:hAnsiTheme="minorEastAsia"/>
                      <w:sz w:val="16"/>
                      <w:szCs w:val="16"/>
                    </w:rPr>
                  </w:pPr>
                  <w:r w:rsidRPr="00F02C0A">
                    <w:rPr>
                      <w:rFonts w:asciiTheme="minorEastAsia" w:hAnsiTheme="minorEastAsia" w:hint="eastAsia"/>
                      <w:sz w:val="16"/>
                      <w:szCs w:val="16"/>
                    </w:rPr>
                    <w:t>具体的供出方法</w:t>
                  </w:r>
                </w:p>
              </w:tc>
              <w:tc>
                <w:tcPr>
                  <w:tcW w:w="5923" w:type="dxa"/>
                </w:tcPr>
                <w:p w14:paraId="6D05409F" w14:textId="77777777" w:rsidR="00313DED" w:rsidRPr="00A31662" w:rsidRDefault="00313DED" w:rsidP="00313DED">
                  <w:pPr>
                    <w:rPr>
                      <w:rFonts w:asciiTheme="minorEastAsia" w:hAnsiTheme="minorEastAsia"/>
                      <w:color w:val="FF0000"/>
                      <w:sz w:val="16"/>
                      <w:szCs w:val="16"/>
                    </w:rPr>
                  </w:pPr>
                  <w:r w:rsidRPr="00A31662">
                    <w:rPr>
                      <w:rFonts w:asciiTheme="minorEastAsia" w:hAnsiTheme="minorEastAsia" w:hint="eastAsia"/>
                      <w:color w:val="FF0000"/>
                      <w:sz w:val="16"/>
                      <w:szCs w:val="16"/>
                    </w:rPr>
                    <w:t>工場ラインの一部停止</w:t>
                  </w:r>
                </w:p>
              </w:tc>
            </w:tr>
            <w:tr w:rsidR="00313DED" w:rsidRPr="00F02C0A" w14:paraId="187CF646" w14:textId="77777777" w:rsidTr="004E7F15">
              <w:tc>
                <w:tcPr>
                  <w:tcW w:w="1129" w:type="dxa"/>
                  <w:vMerge/>
                </w:tcPr>
                <w:p w14:paraId="24D9E3CB" w14:textId="77777777" w:rsidR="00313DED" w:rsidRPr="00F02C0A" w:rsidRDefault="00313DED" w:rsidP="00313DED">
                  <w:pPr>
                    <w:rPr>
                      <w:rFonts w:asciiTheme="minorEastAsia" w:hAnsiTheme="minorEastAsia"/>
                      <w:sz w:val="16"/>
                      <w:szCs w:val="16"/>
                    </w:rPr>
                  </w:pPr>
                </w:p>
              </w:tc>
              <w:tc>
                <w:tcPr>
                  <w:tcW w:w="1985" w:type="dxa"/>
                </w:tcPr>
                <w:p w14:paraId="5604B5FE" w14:textId="77777777" w:rsidR="00313DED" w:rsidRPr="00F02C0A" w:rsidRDefault="00313DED" w:rsidP="00313DED">
                  <w:pPr>
                    <w:rPr>
                      <w:rFonts w:asciiTheme="minorEastAsia" w:hAnsiTheme="minorEastAsia"/>
                      <w:sz w:val="16"/>
                      <w:szCs w:val="16"/>
                    </w:rPr>
                  </w:pPr>
                  <w:r w:rsidRPr="00F02C0A">
                    <w:rPr>
                      <w:rFonts w:asciiTheme="minorEastAsia" w:hAnsiTheme="minorEastAsia" w:hint="eastAsia"/>
                      <w:sz w:val="16"/>
                      <w:szCs w:val="16"/>
                    </w:rPr>
                    <w:t>契約者からの</w:t>
                  </w:r>
                  <w:r>
                    <w:rPr>
                      <w:rFonts w:asciiTheme="minorEastAsia" w:hAnsiTheme="minorEastAsia" w:hint="eastAsia"/>
                      <w:sz w:val="16"/>
                      <w:szCs w:val="16"/>
                    </w:rPr>
                    <w:t>指令</w:t>
                  </w:r>
                  <w:r w:rsidRPr="00F02C0A">
                    <w:rPr>
                      <w:rFonts w:asciiTheme="minorEastAsia" w:hAnsiTheme="minorEastAsia" w:hint="eastAsia"/>
                      <w:sz w:val="16"/>
                      <w:szCs w:val="16"/>
                    </w:rPr>
                    <w:t>手段</w:t>
                  </w:r>
                </w:p>
              </w:tc>
              <w:tc>
                <w:tcPr>
                  <w:tcW w:w="5923" w:type="dxa"/>
                </w:tcPr>
                <w:p w14:paraId="0DC6A38C" w14:textId="77777777" w:rsidR="00313DED" w:rsidRPr="00A31662" w:rsidRDefault="00313DED" w:rsidP="00313DED">
                  <w:pPr>
                    <w:rPr>
                      <w:rFonts w:asciiTheme="minorEastAsia" w:hAnsiTheme="minorEastAsia"/>
                      <w:color w:val="FF0000"/>
                      <w:sz w:val="16"/>
                      <w:szCs w:val="16"/>
                    </w:rPr>
                  </w:pPr>
                  <w:r w:rsidRPr="00A31662">
                    <w:rPr>
                      <w:rFonts w:hAnsi="ＭＳ 明朝" w:hint="eastAsia"/>
                      <w:color w:val="FF0000"/>
                      <w:sz w:val="16"/>
                      <w:szCs w:val="16"/>
                    </w:rPr>
                    <w:t>電話連絡・運転員手動遮断</w:t>
                  </w:r>
                </w:p>
              </w:tc>
            </w:tr>
            <w:tr w:rsidR="00313DED" w:rsidRPr="00F02C0A" w14:paraId="62227E7A" w14:textId="77777777" w:rsidTr="004E7F15">
              <w:tc>
                <w:tcPr>
                  <w:tcW w:w="1129" w:type="dxa"/>
                  <w:vMerge/>
                </w:tcPr>
                <w:p w14:paraId="0D0088B1" w14:textId="77777777" w:rsidR="00313DED" w:rsidRPr="00F02C0A" w:rsidRDefault="00313DED" w:rsidP="00313DED">
                  <w:pPr>
                    <w:rPr>
                      <w:rFonts w:asciiTheme="minorEastAsia" w:hAnsiTheme="minorEastAsia"/>
                      <w:sz w:val="16"/>
                      <w:szCs w:val="16"/>
                    </w:rPr>
                  </w:pPr>
                </w:p>
              </w:tc>
              <w:tc>
                <w:tcPr>
                  <w:tcW w:w="1985" w:type="dxa"/>
                </w:tcPr>
                <w:p w14:paraId="688896AF" w14:textId="77777777" w:rsidR="00313DED" w:rsidRPr="00F02C0A" w:rsidRDefault="00313DED" w:rsidP="00313DED">
                  <w:pPr>
                    <w:rPr>
                      <w:rFonts w:asciiTheme="minorEastAsia" w:hAnsiTheme="minorEastAsia"/>
                      <w:sz w:val="16"/>
                      <w:szCs w:val="16"/>
                    </w:rPr>
                  </w:pPr>
                  <w:r w:rsidRPr="00F02C0A">
                    <w:rPr>
                      <w:rFonts w:asciiTheme="minorEastAsia" w:hAnsiTheme="minorEastAsia" w:hint="eastAsia"/>
                      <w:sz w:val="16"/>
                      <w:szCs w:val="16"/>
                    </w:rPr>
                    <w:t>電源設備または負荷設備の仕様</w:t>
                  </w:r>
                  <w:r w:rsidRPr="00EA0BEA">
                    <w:rPr>
                      <w:rFonts w:asciiTheme="minorEastAsia" w:hAnsiTheme="minorEastAsia" w:hint="eastAsia"/>
                      <w:sz w:val="16"/>
                      <w:szCs w:val="16"/>
                      <w:vertAlign w:val="superscript"/>
                    </w:rPr>
                    <w:t>※１</w:t>
                  </w:r>
                </w:p>
              </w:tc>
              <w:tc>
                <w:tcPr>
                  <w:tcW w:w="5923" w:type="dxa"/>
                </w:tcPr>
                <w:p w14:paraId="5B09B41B" w14:textId="77777777" w:rsidR="00313DED" w:rsidRPr="00A31662" w:rsidRDefault="00313DED" w:rsidP="00313DED">
                  <w:pPr>
                    <w:rPr>
                      <w:rFonts w:asciiTheme="minorEastAsia" w:hAnsiTheme="minorEastAsia"/>
                      <w:color w:val="FF0000"/>
                      <w:sz w:val="16"/>
                      <w:szCs w:val="16"/>
                    </w:rPr>
                  </w:pPr>
                  <w:r w:rsidRPr="00A31662">
                    <w:rPr>
                      <w:rFonts w:asciiTheme="minorEastAsia" w:hAnsiTheme="minorEastAsia" w:hint="eastAsia"/>
                      <w:color w:val="FF0000"/>
                      <w:sz w:val="16"/>
                      <w:szCs w:val="16"/>
                    </w:rPr>
                    <w:t>受電電圧：○kV</w:t>
                  </w:r>
                </w:p>
                <w:p w14:paraId="1E4F454E" w14:textId="77777777" w:rsidR="00313DED" w:rsidRPr="00A31662" w:rsidRDefault="00313DED" w:rsidP="00313DED">
                  <w:pPr>
                    <w:rPr>
                      <w:rFonts w:asciiTheme="minorEastAsia" w:hAnsiTheme="minorEastAsia"/>
                      <w:color w:val="FF0000"/>
                      <w:sz w:val="16"/>
                      <w:szCs w:val="16"/>
                    </w:rPr>
                  </w:pPr>
                  <w:r w:rsidRPr="00A31662">
                    <w:rPr>
                      <w:rFonts w:asciiTheme="minorEastAsia" w:hAnsiTheme="minorEastAsia" w:hint="eastAsia"/>
                      <w:color w:val="FF0000"/>
                      <w:sz w:val="16"/>
                      <w:szCs w:val="16"/>
                    </w:rPr>
                    <w:t>（今回遮断対象の）常時負荷容量：●kW　、遮断点電圧：●V</w:t>
                  </w:r>
                </w:p>
              </w:tc>
            </w:tr>
            <w:tr w:rsidR="00313DED" w:rsidRPr="00F02C0A" w14:paraId="7481E31C" w14:textId="77777777" w:rsidTr="004E7F15">
              <w:tc>
                <w:tcPr>
                  <w:tcW w:w="1129" w:type="dxa"/>
                  <w:vMerge/>
                </w:tcPr>
                <w:p w14:paraId="605AF08D" w14:textId="77777777" w:rsidR="00313DED" w:rsidRPr="00F02C0A" w:rsidRDefault="00313DED" w:rsidP="00313DED">
                  <w:pPr>
                    <w:rPr>
                      <w:rFonts w:asciiTheme="minorEastAsia" w:hAnsiTheme="minorEastAsia"/>
                      <w:sz w:val="16"/>
                      <w:szCs w:val="16"/>
                    </w:rPr>
                  </w:pPr>
                </w:p>
              </w:tc>
              <w:tc>
                <w:tcPr>
                  <w:tcW w:w="1985" w:type="dxa"/>
                </w:tcPr>
                <w:p w14:paraId="1BCB3016" w14:textId="77777777" w:rsidR="00313DED" w:rsidRPr="00F02C0A" w:rsidRDefault="00313DED" w:rsidP="00313DED">
                  <w:pPr>
                    <w:rPr>
                      <w:rFonts w:asciiTheme="minorEastAsia" w:hAnsiTheme="minorEastAsia"/>
                      <w:sz w:val="16"/>
                      <w:szCs w:val="16"/>
                    </w:rPr>
                  </w:pPr>
                  <w:r>
                    <w:rPr>
                      <w:rFonts w:asciiTheme="minorEastAsia" w:hAnsiTheme="minorEastAsia" w:hint="eastAsia"/>
                      <w:sz w:val="16"/>
                      <w:szCs w:val="16"/>
                    </w:rPr>
                    <w:t>計量器の有無</w:t>
                  </w:r>
                  <w:r w:rsidRPr="00EA0BEA">
                    <w:rPr>
                      <w:rFonts w:asciiTheme="minorEastAsia" w:hAnsiTheme="minorEastAsia" w:hint="eastAsia"/>
                      <w:sz w:val="16"/>
                      <w:szCs w:val="16"/>
                      <w:vertAlign w:val="superscript"/>
                    </w:rPr>
                    <w:t>※２</w:t>
                  </w:r>
                </w:p>
              </w:tc>
              <w:tc>
                <w:tcPr>
                  <w:tcW w:w="5923" w:type="dxa"/>
                </w:tcPr>
                <w:p w14:paraId="5D006DD1" w14:textId="77777777" w:rsidR="00313DED" w:rsidRPr="00F02C0A" w:rsidRDefault="00313DED" w:rsidP="00313DED">
                  <w:pPr>
                    <w:rPr>
                      <w:rFonts w:asciiTheme="minorEastAsia" w:hAnsiTheme="minorEastAsia"/>
                      <w:sz w:val="16"/>
                      <w:szCs w:val="16"/>
                    </w:rPr>
                  </w:pPr>
                  <w:r>
                    <w:rPr>
                      <w:rFonts w:asciiTheme="minorEastAsia" w:hAnsiTheme="minorEastAsia" w:hint="eastAsia"/>
                      <w:sz w:val="16"/>
                      <w:szCs w:val="16"/>
                    </w:rPr>
                    <w:t>有　・　申請中</w:t>
                  </w:r>
                </w:p>
              </w:tc>
            </w:tr>
            <w:tr w:rsidR="00313DED" w:rsidRPr="00F02C0A" w14:paraId="39ABF10C" w14:textId="77777777" w:rsidTr="004E7F15">
              <w:tc>
                <w:tcPr>
                  <w:tcW w:w="1129" w:type="dxa"/>
                  <w:vMerge w:val="restart"/>
                </w:tcPr>
                <w:p w14:paraId="35F29080" w14:textId="77777777" w:rsidR="00313DED" w:rsidRPr="00F02C0A" w:rsidRDefault="00313DED" w:rsidP="00313DED">
                  <w:pPr>
                    <w:rPr>
                      <w:rFonts w:asciiTheme="minorEastAsia" w:hAnsiTheme="minorEastAsia"/>
                      <w:sz w:val="16"/>
                      <w:szCs w:val="16"/>
                    </w:rPr>
                  </w:pPr>
                  <w:proofErr w:type="spellStart"/>
                  <w:r w:rsidRPr="00A31662">
                    <w:rPr>
                      <w:rFonts w:asciiTheme="minorEastAsia" w:hAnsiTheme="minorEastAsia"/>
                      <w:color w:val="FF0000"/>
                      <w:sz w:val="16"/>
                      <w:szCs w:val="16"/>
                    </w:rPr>
                    <w:t>Bbb</w:t>
                  </w:r>
                  <w:proofErr w:type="spellEnd"/>
                </w:p>
              </w:tc>
              <w:tc>
                <w:tcPr>
                  <w:tcW w:w="1985" w:type="dxa"/>
                </w:tcPr>
                <w:p w14:paraId="359E448F" w14:textId="77777777" w:rsidR="00313DED" w:rsidRPr="00F02C0A" w:rsidRDefault="00313DED" w:rsidP="00313DED">
                  <w:pPr>
                    <w:rPr>
                      <w:rFonts w:asciiTheme="minorEastAsia" w:hAnsiTheme="minorEastAsia"/>
                      <w:sz w:val="16"/>
                      <w:szCs w:val="16"/>
                    </w:rPr>
                  </w:pPr>
                  <w:r w:rsidRPr="00F02C0A">
                    <w:rPr>
                      <w:rFonts w:asciiTheme="minorEastAsia" w:hAnsiTheme="minorEastAsia" w:hint="eastAsia"/>
                      <w:sz w:val="16"/>
                      <w:szCs w:val="16"/>
                    </w:rPr>
                    <w:t>住所</w:t>
                  </w:r>
                </w:p>
              </w:tc>
              <w:tc>
                <w:tcPr>
                  <w:tcW w:w="5923" w:type="dxa"/>
                </w:tcPr>
                <w:p w14:paraId="13B8F56C" w14:textId="77777777" w:rsidR="00313DED" w:rsidRPr="00A31662" w:rsidRDefault="00313DED" w:rsidP="00313DED">
                  <w:pPr>
                    <w:rPr>
                      <w:rFonts w:asciiTheme="minorEastAsia" w:hAnsiTheme="minorEastAsia"/>
                      <w:color w:val="FF0000"/>
                      <w:sz w:val="16"/>
                      <w:szCs w:val="16"/>
                    </w:rPr>
                  </w:pPr>
                  <w:r w:rsidRPr="00A31662">
                    <w:rPr>
                      <w:rFonts w:asciiTheme="minorEastAsia" w:hAnsiTheme="minorEastAsia"/>
                      <w:color w:val="FF0000"/>
                      <w:sz w:val="16"/>
                      <w:szCs w:val="16"/>
                    </w:rPr>
                    <w:t>*****</w:t>
                  </w:r>
                </w:p>
              </w:tc>
            </w:tr>
            <w:tr w:rsidR="00313DED" w:rsidRPr="00F02C0A" w14:paraId="5BDD2FF7" w14:textId="77777777" w:rsidTr="004E7F15">
              <w:tc>
                <w:tcPr>
                  <w:tcW w:w="1129" w:type="dxa"/>
                  <w:vMerge/>
                </w:tcPr>
                <w:p w14:paraId="144B37C6" w14:textId="77777777" w:rsidR="00313DED" w:rsidRPr="00F02C0A" w:rsidRDefault="00313DED" w:rsidP="00313DED">
                  <w:pPr>
                    <w:rPr>
                      <w:rFonts w:asciiTheme="minorEastAsia" w:hAnsiTheme="minorEastAsia"/>
                      <w:sz w:val="16"/>
                      <w:szCs w:val="16"/>
                    </w:rPr>
                  </w:pPr>
                </w:p>
              </w:tc>
              <w:tc>
                <w:tcPr>
                  <w:tcW w:w="1985" w:type="dxa"/>
                </w:tcPr>
                <w:p w14:paraId="24A75550" w14:textId="77777777" w:rsidR="00313DED" w:rsidRPr="00F02C0A" w:rsidRDefault="00313DED" w:rsidP="00313DED">
                  <w:pPr>
                    <w:rPr>
                      <w:rFonts w:asciiTheme="minorEastAsia" w:hAnsiTheme="minorEastAsia"/>
                      <w:sz w:val="16"/>
                      <w:szCs w:val="16"/>
                    </w:rPr>
                  </w:pPr>
                  <w:r w:rsidRPr="00F02C0A">
                    <w:rPr>
                      <w:rFonts w:asciiTheme="minorEastAsia" w:hAnsiTheme="minorEastAsia" w:hint="eastAsia"/>
                      <w:sz w:val="16"/>
                      <w:szCs w:val="16"/>
                    </w:rPr>
                    <w:t>供給地点特定番号</w:t>
                  </w:r>
                </w:p>
              </w:tc>
              <w:tc>
                <w:tcPr>
                  <w:tcW w:w="5923" w:type="dxa"/>
                </w:tcPr>
                <w:p w14:paraId="4280A23F" w14:textId="77777777" w:rsidR="00313DED" w:rsidRPr="00A31662" w:rsidRDefault="00313DED" w:rsidP="00313DED">
                  <w:pPr>
                    <w:rPr>
                      <w:rFonts w:asciiTheme="minorEastAsia" w:hAnsiTheme="minorEastAsia"/>
                      <w:color w:val="FF0000"/>
                      <w:sz w:val="16"/>
                      <w:szCs w:val="16"/>
                    </w:rPr>
                  </w:pPr>
                  <w:r w:rsidRPr="00A31662">
                    <w:rPr>
                      <w:rFonts w:asciiTheme="minorEastAsia" w:hAnsiTheme="minorEastAsia" w:hint="eastAsia"/>
                      <w:color w:val="FF0000"/>
                      <w:sz w:val="16"/>
                      <w:szCs w:val="16"/>
                    </w:rPr>
                    <w:t>○○○</w:t>
                  </w:r>
                </w:p>
              </w:tc>
            </w:tr>
            <w:tr w:rsidR="00313DED" w:rsidRPr="00F02C0A" w14:paraId="602451E6" w14:textId="77777777" w:rsidTr="004E7F15">
              <w:tc>
                <w:tcPr>
                  <w:tcW w:w="1129" w:type="dxa"/>
                  <w:vMerge/>
                </w:tcPr>
                <w:p w14:paraId="4F85F1D8" w14:textId="77777777" w:rsidR="00313DED" w:rsidRPr="00F02C0A" w:rsidRDefault="00313DED" w:rsidP="00313DED">
                  <w:pPr>
                    <w:rPr>
                      <w:rFonts w:asciiTheme="minorEastAsia" w:hAnsiTheme="minorEastAsia"/>
                      <w:sz w:val="16"/>
                      <w:szCs w:val="16"/>
                    </w:rPr>
                  </w:pPr>
                </w:p>
              </w:tc>
              <w:tc>
                <w:tcPr>
                  <w:tcW w:w="1985" w:type="dxa"/>
                </w:tcPr>
                <w:p w14:paraId="609BC083" w14:textId="77777777" w:rsidR="00313DED" w:rsidRPr="00F02C0A" w:rsidRDefault="00313DED" w:rsidP="00313DED">
                  <w:pPr>
                    <w:rPr>
                      <w:rFonts w:asciiTheme="minorEastAsia" w:hAnsiTheme="minorEastAsia"/>
                      <w:sz w:val="16"/>
                      <w:szCs w:val="16"/>
                    </w:rPr>
                  </w:pPr>
                  <w:r w:rsidRPr="00F02C0A">
                    <w:rPr>
                      <w:rFonts w:asciiTheme="minorEastAsia" w:hAnsiTheme="minorEastAsia" w:hint="eastAsia"/>
                      <w:sz w:val="16"/>
                      <w:szCs w:val="16"/>
                    </w:rPr>
                    <w:t>供給電力［kW］</w:t>
                  </w:r>
                </w:p>
              </w:tc>
              <w:tc>
                <w:tcPr>
                  <w:tcW w:w="5923" w:type="dxa"/>
                </w:tcPr>
                <w:p w14:paraId="523541A6" w14:textId="77777777" w:rsidR="00313DED" w:rsidRPr="00A31662" w:rsidRDefault="00313DED" w:rsidP="00313DED">
                  <w:pPr>
                    <w:rPr>
                      <w:rFonts w:asciiTheme="minorEastAsia" w:hAnsiTheme="minorEastAsia"/>
                      <w:color w:val="FF0000"/>
                      <w:sz w:val="16"/>
                      <w:szCs w:val="16"/>
                    </w:rPr>
                  </w:pPr>
                  <w:r w:rsidRPr="00A31662">
                    <w:rPr>
                      <w:rFonts w:asciiTheme="minorEastAsia" w:hAnsiTheme="minorEastAsia" w:hint="eastAsia"/>
                      <w:color w:val="FF0000"/>
                      <w:sz w:val="16"/>
                      <w:szCs w:val="16"/>
                    </w:rPr>
                    <w:t>△△kW</w:t>
                  </w:r>
                </w:p>
              </w:tc>
            </w:tr>
            <w:tr w:rsidR="00313DED" w:rsidRPr="00F02C0A" w14:paraId="5C3752F2" w14:textId="77777777" w:rsidTr="004E7F15">
              <w:tc>
                <w:tcPr>
                  <w:tcW w:w="1129" w:type="dxa"/>
                  <w:vMerge/>
                </w:tcPr>
                <w:p w14:paraId="6C66C12A" w14:textId="77777777" w:rsidR="00313DED" w:rsidRPr="00F02C0A" w:rsidRDefault="00313DED" w:rsidP="00313DED">
                  <w:pPr>
                    <w:rPr>
                      <w:rFonts w:asciiTheme="minorEastAsia" w:hAnsiTheme="minorEastAsia"/>
                      <w:sz w:val="16"/>
                      <w:szCs w:val="16"/>
                    </w:rPr>
                  </w:pPr>
                </w:p>
              </w:tc>
              <w:tc>
                <w:tcPr>
                  <w:tcW w:w="1985" w:type="dxa"/>
                </w:tcPr>
                <w:p w14:paraId="3D0D5594" w14:textId="77777777" w:rsidR="00313DED" w:rsidRPr="00F02C0A" w:rsidRDefault="00313DED" w:rsidP="00313DED">
                  <w:pPr>
                    <w:rPr>
                      <w:rFonts w:asciiTheme="minorEastAsia" w:hAnsiTheme="minorEastAsia"/>
                      <w:sz w:val="16"/>
                      <w:szCs w:val="16"/>
                    </w:rPr>
                  </w:pPr>
                  <w:r w:rsidRPr="00F02C0A">
                    <w:rPr>
                      <w:rFonts w:asciiTheme="minorEastAsia" w:hAnsiTheme="minorEastAsia" w:hint="eastAsia"/>
                      <w:sz w:val="16"/>
                      <w:szCs w:val="16"/>
                    </w:rPr>
                    <w:t>電源等種別</w:t>
                  </w:r>
                </w:p>
              </w:tc>
              <w:tc>
                <w:tcPr>
                  <w:tcW w:w="5923" w:type="dxa"/>
                </w:tcPr>
                <w:p w14:paraId="4398E934" w14:textId="77777777" w:rsidR="00313DED" w:rsidRPr="00A31662" w:rsidRDefault="00313DED" w:rsidP="00313DED">
                  <w:pPr>
                    <w:rPr>
                      <w:rFonts w:asciiTheme="minorEastAsia" w:hAnsiTheme="minorEastAsia"/>
                      <w:color w:val="FF0000"/>
                      <w:sz w:val="16"/>
                      <w:szCs w:val="16"/>
                    </w:rPr>
                  </w:pPr>
                  <w:r w:rsidRPr="00A31662">
                    <w:rPr>
                      <w:rFonts w:asciiTheme="minorEastAsia" w:hAnsiTheme="minorEastAsia" w:hint="eastAsia"/>
                      <w:color w:val="FF0000"/>
                      <w:sz w:val="16"/>
                      <w:szCs w:val="16"/>
                    </w:rPr>
                    <w:t>（自家発等）電源　・　需要抑制</w:t>
                  </w:r>
                </w:p>
              </w:tc>
            </w:tr>
            <w:tr w:rsidR="00313DED" w:rsidRPr="00F02C0A" w14:paraId="744937C0" w14:textId="77777777" w:rsidTr="004E7F15">
              <w:tc>
                <w:tcPr>
                  <w:tcW w:w="1129" w:type="dxa"/>
                  <w:vMerge/>
                </w:tcPr>
                <w:p w14:paraId="5175ECB3" w14:textId="77777777" w:rsidR="00313DED" w:rsidRPr="00F02C0A" w:rsidRDefault="00313DED" w:rsidP="00313DED">
                  <w:pPr>
                    <w:rPr>
                      <w:rFonts w:asciiTheme="minorEastAsia" w:hAnsiTheme="minorEastAsia"/>
                      <w:sz w:val="16"/>
                      <w:szCs w:val="16"/>
                    </w:rPr>
                  </w:pPr>
                </w:p>
              </w:tc>
              <w:tc>
                <w:tcPr>
                  <w:tcW w:w="1985" w:type="dxa"/>
                </w:tcPr>
                <w:p w14:paraId="34066040" w14:textId="77777777" w:rsidR="00313DED" w:rsidRPr="00F02C0A" w:rsidRDefault="00313DED" w:rsidP="00313DED">
                  <w:pPr>
                    <w:rPr>
                      <w:rFonts w:asciiTheme="minorEastAsia" w:hAnsiTheme="minorEastAsia"/>
                      <w:sz w:val="16"/>
                      <w:szCs w:val="16"/>
                    </w:rPr>
                  </w:pPr>
                  <w:r w:rsidRPr="00F02C0A">
                    <w:rPr>
                      <w:rFonts w:asciiTheme="minorEastAsia" w:hAnsiTheme="minorEastAsia" w:hint="eastAsia"/>
                      <w:sz w:val="16"/>
                      <w:szCs w:val="16"/>
                    </w:rPr>
                    <w:t>具体的供出方法</w:t>
                  </w:r>
                </w:p>
              </w:tc>
              <w:tc>
                <w:tcPr>
                  <w:tcW w:w="5923" w:type="dxa"/>
                </w:tcPr>
                <w:p w14:paraId="73A74D31" w14:textId="77777777" w:rsidR="00313DED" w:rsidRPr="00A31662" w:rsidRDefault="00313DED" w:rsidP="00313DED">
                  <w:pPr>
                    <w:rPr>
                      <w:rFonts w:asciiTheme="minorEastAsia" w:hAnsiTheme="minorEastAsia"/>
                      <w:color w:val="FF0000"/>
                      <w:sz w:val="16"/>
                      <w:szCs w:val="16"/>
                    </w:rPr>
                  </w:pPr>
                  <w:r w:rsidRPr="00A31662">
                    <w:rPr>
                      <w:rFonts w:asciiTheme="minorEastAsia" w:hAnsiTheme="minorEastAsia" w:hint="eastAsia"/>
                      <w:color w:val="FF0000"/>
                      <w:sz w:val="16"/>
                      <w:szCs w:val="16"/>
                    </w:rPr>
                    <w:t>自家発の起動</w:t>
                  </w:r>
                </w:p>
              </w:tc>
            </w:tr>
            <w:tr w:rsidR="00313DED" w:rsidRPr="00F02C0A" w14:paraId="038A5E77" w14:textId="77777777" w:rsidTr="004E7F15">
              <w:tc>
                <w:tcPr>
                  <w:tcW w:w="1129" w:type="dxa"/>
                  <w:vMerge/>
                </w:tcPr>
                <w:p w14:paraId="37ECB0C5" w14:textId="77777777" w:rsidR="00313DED" w:rsidRPr="00F02C0A" w:rsidRDefault="00313DED" w:rsidP="00313DED">
                  <w:pPr>
                    <w:rPr>
                      <w:rFonts w:asciiTheme="minorEastAsia" w:hAnsiTheme="minorEastAsia"/>
                      <w:sz w:val="16"/>
                      <w:szCs w:val="16"/>
                    </w:rPr>
                  </w:pPr>
                </w:p>
              </w:tc>
              <w:tc>
                <w:tcPr>
                  <w:tcW w:w="1985" w:type="dxa"/>
                </w:tcPr>
                <w:p w14:paraId="0E463E53" w14:textId="77777777" w:rsidR="00313DED" w:rsidRPr="00F02C0A" w:rsidRDefault="00313DED" w:rsidP="00313DED">
                  <w:pPr>
                    <w:rPr>
                      <w:rFonts w:asciiTheme="minorEastAsia" w:hAnsiTheme="minorEastAsia"/>
                      <w:sz w:val="16"/>
                      <w:szCs w:val="16"/>
                    </w:rPr>
                  </w:pPr>
                  <w:r>
                    <w:rPr>
                      <w:rFonts w:asciiTheme="minorEastAsia" w:hAnsiTheme="minorEastAsia" w:hint="eastAsia"/>
                      <w:sz w:val="16"/>
                      <w:szCs w:val="16"/>
                    </w:rPr>
                    <w:t>契約者からの指令</w:t>
                  </w:r>
                  <w:r w:rsidRPr="00F02C0A">
                    <w:rPr>
                      <w:rFonts w:asciiTheme="minorEastAsia" w:hAnsiTheme="minorEastAsia" w:hint="eastAsia"/>
                      <w:sz w:val="16"/>
                      <w:szCs w:val="16"/>
                    </w:rPr>
                    <w:t>手段</w:t>
                  </w:r>
                </w:p>
              </w:tc>
              <w:tc>
                <w:tcPr>
                  <w:tcW w:w="5923" w:type="dxa"/>
                </w:tcPr>
                <w:p w14:paraId="37D1B7F1" w14:textId="77777777" w:rsidR="00313DED" w:rsidRPr="00A31662" w:rsidRDefault="00313DED" w:rsidP="00313DED">
                  <w:pPr>
                    <w:rPr>
                      <w:rFonts w:asciiTheme="minorEastAsia" w:hAnsiTheme="minorEastAsia"/>
                      <w:color w:val="FF0000"/>
                      <w:sz w:val="16"/>
                      <w:szCs w:val="16"/>
                    </w:rPr>
                  </w:pPr>
                  <w:r w:rsidRPr="00A31662">
                    <w:rPr>
                      <w:rFonts w:asciiTheme="minorEastAsia" w:hAnsiTheme="minorEastAsia" w:hint="eastAsia"/>
                      <w:color w:val="FF0000"/>
                      <w:sz w:val="16"/>
                      <w:szCs w:val="16"/>
                    </w:rPr>
                    <w:t>専用線オンライン（※）自動起動</w:t>
                  </w:r>
                </w:p>
              </w:tc>
            </w:tr>
            <w:tr w:rsidR="00313DED" w:rsidRPr="00F02C0A" w14:paraId="3EFA1B21" w14:textId="77777777" w:rsidTr="004E7F15">
              <w:tc>
                <w:tcPr>
                  <w:tcW w:w="1129" w:type="dxa"/>
                  <w:vMerge/>
                </w:tcPr>
                <w:p w14:paraId="6E569A66" w14:textId="77777777" w:rsidR="00313DED" w:rsidRPr="00F02C0A" w:rsidRDefault="00313DED" w:rsidP="00313DED">
                  <w:pPr>
                    <w:rPr>
                      <w:rFonts w:asciiTheme="minorEastAsia" w:hAnsiTheme="minorEastAsia"/>
                      <w:sz w:val="16"/>
                      <w:szCs w:val="16"/>
                    </w:rPr>
                  </w:pPr>
                </w:p>
              </w:tc>
              <w:tc>
                <w:tcPr>
                  <w:tcW w:w="1985" w:type="dxa"/>
                </w:tcPr>
                <w:p w14:paraId="0B6E2A7A" w14:textId="77777777" w:rsidR="00313DED" w:rsidRPr="00F02C0A" w:rsidRDefault="00313DED" w:rsidP="00313DED">
                  <w:pPr>
                    <w:rPr>
                      <w:rFonts w:asciiTheme="minorEastAsia" w:hAnsiTheme="minorEastAsia"/>
                      <w:sz w:val="16"/>
                      <w:szCs w:val="16"/>
                    </w:rPr>
                  </w:pPr>
                  <w:r w:rsidRPr="00F02C0A">
                    <w:rPr>
                      <w:rFonts w:asciiTheme="minorEastAsia" w:hAnsiTheme="minorEastAsia" w:hint="eastAsia"/>
                      <w:sz w:val="16"/>
                      <w:szCs w:val="16"/>
                    </w:rPr>
                    <w:t>電源設備または負荷設備の仕様</w:t>
                  </w:r>
                  <w:r w:rsidRPr="00EA0BEA">
                    <w:rPr>
                      <w:rFonts w:asciiTheme="minorEastAsia" w:hAnsiTheme="minorEastAsia" w:hint="eastAsia"/>
                      <w:sz w:val="16"/>
                      <w:szCs w:val="16"/>
                      <w:vertAlign w:val="superscript"/>
                    </w:rPr>
                    <w:t>※１</w:t>
                  </w:r>
                </w:p>
              </w:tc>
              <w:tc>
                <w:tcPr>
                  <w:tcW w:w="5923" w:type="dxa"/>
                </w:tcPr>
                <w:p w14:paraId="1C6041B2" w14:textId="77777777" w:rsidR="00313DED" w:rsidRPr="00A31662" w:rsidRDefault="00313DED" w:rsidP="00313DED">
                  <w:pPr>
                    <w:rPr>
                      <w:rFonts w:hAnsi="ＭＳ 明朝"/>
                      <w:color w:val="FF0000"/>
                      <w:sz w:val="16"/>
                      <w:szCs w:val="16"/>
                    </w:rPr>
                  </w:pPr>
                  <w:r w:rsidRPr="00A31662">
                    <w:rPr>
                      <w:rFonts w:hAnsi="ＭＳ 明朝" w:hint="eastAsia"/>
                      <w:color w:val="FF0000"/>
                      <w:sz w:val="16"/>
                      <w:szCs w:val="16"/>
                    </w:rPr>
                    <w:t>受電電圧：○</w:t>
                  </w:r>
                  <w:r w:rsidRPr="00A31662">
                    <w:rPr>
                      <w:rFonts w:hAnsi="ＭＳ 明朝" w:hint="eastAsia"/>
                      <w:color w:val="FF0000"/>
                      <w:sz w:val="16"/>
                      <w:szCs w:val="16"/>
                    </w:rPr>
                    <w:t>kV</w:t>
                  </w:r>
                </w:p>
                <w:p w14:paraId="33C5060F" w14:textId="77777777" w:rsidR="00313DED" w:rsidRPr="00A31662" w:rsidRDefault="00313DED" w:rsidP="00313DED">
                  <w:pPr>
                    <w:rPr>
                      <w:rFonts w:hAnsi="ＭＳ 明朝"/>
                      <w:color w:val="FF0000"/>
                      <w:sz w:val="16"/>
                      <w:szCs w:val="16"/>
                    </w:rPr>
                  </w:pPr>
                  <w:r w:rsidRPr="00A31662">
                    <w:rPr>
                      <w:rFonts w:hAnsi="ＭＳ 明朝" w:hint="eastAsia"/>
                      <w:color w:val="FF0000"/>
                      <w:sz w:val="16"/>
                      <w:szCs w:val="16"/>
                    </w:rPr>
                    <w:t>（今回起動対象の）電源容量：●</w:t>
                  </w:r>
                  <w:r w:rsidRPr="00A31662">
                    <w:rPr>
                      <w:rFonts w:hAnsi="ＭＳ 明朝" w:hint="eastAsia"/>
                      <w:color w:val="FF0000"/>
                      <w:sz w:val="16"/>
                      <w:szCs w:val="16"/>
                    </w:rPr>
                    <w:t>kW</w:t>
                  </w:r>
                  <w:r w:rsidRPr="00A31662">
                    <w:rPr>
                      <w:rFonts w:hAnsi="ＭＳ 明朝" w:hint="eastAsia"/>
                      <w:color w:val="FF0000"/>
                      <w:sz w:val="16"/>
                      <w:szCs w:val="16"/>
                    </w:rPr>
                    <w:t xml:space="preserve">　、接続電圧：●</w:t>
                  </w:r>
                  <w:r w:rsidRPr="00A31662">
                    <w:rPr>
                      <w:rFonts w:hAnsi="ＭＳ 明朝" w:hint="eastAsia"/>
                      <w:color w:val="FF0000"/>
                      <w:sz w:val="16"/>
                      <w:szCs w:val="16"/>
                    </w:rPr>
                    <w:t>V</w:t>
                  </w:r>
                  <w:r w:rsidRPr="00A31662">
                    <w:rPr>
                      <w:rFonts w:hAnsi="ＭＳ 明朝" w:hint="eastAsia"/>
                      <w:color w:val="FF0000"/>
                      <w:sz w:val="16"/>
                      <w:szCs w:val="16"/>
                    </w:rPr>
                    <w:t>、常時運転状態：常時運転</w:t>
                  </w:r>
                  <w:r w:rsidRPr="00A31662">
                    <w:rPr>
                      <w:rFonts w:hAnsi="ＭＳ 明朝" w:hint="eastAsia"/>
                      <w:color w:val="FF0000"/>
                      <w:sz w:val="16"/>
                      <w:szCs w:val="16"/>
                    </w:rPr>
                    <w:t>/</w:t>
                  </w:r>
                  <w:r w:rsidRPr="00A31662">
                    <w:rPr>
                      <w:rFonts w:hAnsi="ＭＳ 明朝" w:hint="eastAsia"/>
                      <w:color w:val="FF0000"/>
                      <w:sz w:val="16"/>
                      <w:szCs w:val="16"/>
                    </w:rPr>
                    <w:t>停止</w:t>
                  </w:r>
                </w:p>
                <w:p w14:paraId="2886305D" w14:textId="77777777" w:rsidR="00313DED" w:rsidRPr="00A31662" w:rsidRDefault="00313DED" w:rsidP="00313DED">
                  <w:pPr>
                    <w:rPr>
                      <w:rFonts w:hAnsi="ＭＳ 明朝"/>
                      <w:color w:val="FF0000"/>
                      <w:sz w:val="16"/>
                      <w:szCs w:val="16"/>
                    </w:rPr>
                  </w:pPr>
                </w:p>
              </w:tc>
            </w:tr>
            <w:tr w:rsidR="00313DED" w:rsidRPr="00F02C0A" w14:paraId="32165325" w14:textId="77777777" w:rsidTr="004E7F15">
              <w:tc>
                <w:tcPr>
                  <w:tcW w:w="1129" w:type="dxa"/>
                  <w:vMerge/>
                </w:tcPr>
                <w:p w14:paraId="1BEF956F" w14:textId="77777777" w:rsidR="00313DED" w:rsidRPr="00F02C0A" w:rsidRDefault="00313DED" w:rsidP="00313DED">
                  <w:pPr>
                    <w:rPr>
                      <w:rFonts w:asciiTheme="minorEastAsia" w:hAnsiTheme="minorEastAsia"/>
                      <w:sz w:val="16"/>
                      <w:szCs w:val="16"/>
                    </w:rPr>
                  </w:pPr>
                </w:p>
              </w:tc>
              <w:tc>
                <w:tcPr>
                  <w:tcW w:w="1985" w:type="dxa"/>
                </w:tcPr>
                <w:p w14:paraId="51449200" w14:textId="77777777" w:rsidR="00313DED" w:rsidRPr="00F02C0A" w:rsidRDefault="00313DED" w:rsidP="00313DED">
                  <w:pPr>
                    <w:rPr>
                      <w:rFonts w:asciiTheme="minorEastAsia" w:hAnsiTheme="minorEastAsia"/>
                      <w:sz w:val="16"/>
                      <w:szCs w:val="16"/>
                    </w:rPr>
                  </w:pPr>
                  <w:r>
                    <w:rPr>
                      <w:rFonts w:asciiTheme="minorEastAsia" w:hAnsiTheme="minorEastAsia" w:hint="eastAsia"/>
                      <w:sz w:val="16"/>
                      <w:szCs w:val="16"/>
                    </w:rPr>
                    <w:t>計量器の有無</w:t>
                  </w:r>
                  <w:r w:rsidRPr="00EA0BEA">
                    <w:rPr>
                      <w:rFonts w:asciiTheme="minorEastAsia" w:hAnsiTheme="minorEastAsia" w:hint="eastAsia"/>
                      <w:sz w:val="16"/>
                      <w:szCs w:val="16"/>
                      <w:vertAlign w:val="superscript"/>
                    </w:rPr>
                    <w:t>※２</w:t>
                  </w:r>
                </w:p>
              </w:tc>
              <w:tc>
                <w:tcPr>
                  <w:tcW w:w="5923" w:type="dxa"/>
                </w:tcPr>
                <w:p w14:paraId="4EA1D933" w14:textId="77777777" w:rsidR="00313DED" w:rsidRPr="00F02C0A" w:rsidRDefault="00313DED" w:rsidP="00313DED">
                  <w:pPr>
                    <w:rPr>
                      <w:rFonts w:hAnsi="ＭＳ 明朝"/>
                      <w:sz w:val="16"/>
                      <w:szCs w:val="16"/>
                    </w:rPr>
                  </w:pPr>
                  <w:r>
                    <w:rPr>
                      <w:rFonts w:hAnsi="ＭＳ 明朝" w:hint="eastAsia"/>
                      <w:sz w:val="16"/>
                      <w:szCs w:val="16"/>
                    </w:rPr>
                    <w:t>有　・　申請中</w:t>
                  </w:r>
                </w:p>
              </w:tc>
            </w:tr>
          </w:tbl>
          <w:p w14:paraId="1D806F36" w14:textId="77777777" w:rsidR="00313DED" w:rsidRPr="00F02C0A" w:rsidRDefault="00313DED" w:rsidP="00313DED">
            <w:pPr>
              <w:rPr>
                <w:rFonts w:asciiTheme="minorEastAsia" w:hAnsiTheme="minorEastAsia"/>
                <w:sz w:val="24"/>
              </w:rPr>
            </w:pPr>
          </w:p>
        </w:tc>
      </w:tr>
    </w:tbl>
    <w:p w14:paraId="56535BD4" w14:textId="77777777" w:rsidR="00313DED" w:rsidRDefault="00313DED" w:rsidP="00313DED">
      <w:pPr>
        <w:rPr>
          <w:rFonts w:asciiTheme="minorEastAsia" w:hAnsiTheme="minorEastAsia"/>
          <w:sz w:val="24"/>
          <w:szCs w:val="24"/>
        </w:rPr>
      </w:pPr>
      <w:r w:rsidRPr="00EA0BEA">
        <w:rPr>
          <w:rFonts w:asciiTheme="minorEastAsia" w:hAnsiTheme="minorEastAsia" w:hint="eastAsia"/>
          <w:sz w:val="24"/>
          <w:szCs w:val="24"/>
        </w:rPr>
        <w:t>○アグリゲータが集約する需要家等の電源等種別について、○（マル）で囲んでください。</w:t>
      </w:r>
    </w:p>
    <w:p w14:paraId="56F6AA55" w14:textId="77777777" w:rsidR="00313DED" w:rsidRDefault="00313DED" w:rsidP="00313DED">
      <w:pPr>
        <w:rPr>
          <w:rFonts w:asciiTheme="minorEastAsia" w:hAnsiTheme="minorEastAsia"/>
          <w:sz w:val="24"/>
          <w:szCs w:val="24"/>
        </w:rPr>
      </w:pPr>
      <w:r w:rsidRPr="00F02C0A">
        <w:rPr>
          <w:rFonts w:asciiTheme="minorEastAsia" w:hAnsiTheme="minorEastAsia" w:hint="eastAsia"/>
          <w:sz w:val="24"/>
          <w:szCs w:val="24"/>
        </w:rPr>
        <w:t>○電源等の性能（発電機容量、需給バランス調整機能に必要な信号を送受信する機能）を証明する書類の添付が必要となります。</w:t>
      </w:r>
    </w:p>
    <w:p w14:paraId="4FF1624F" w14:textId="77777777" w:rsidR="00313DED" w:rsidRPr="00A61AA9" w:rsidRDefault="00313DED" w:rsidP="00313DED">
      <w:pPr>
        <w:widowControl/>
        <w:jc w:val="left"/>
        <w:rPr>
          <w:rFonts w:asciiTheme="minorEastAsia" w:hAnsiTheme="minorEastAsia"/>
          <w:sz w:val="24"/>
          <w:szCs w:val="24"/>
        </w:rPr>
      </w:pPr>
      <w:r w:rsidRPr="00A61AA9">
        <w:rPr>
          <w:rFonts w:asciiTheme="minorEastAsia" w:hAnsiTheme="minorEastAsia" w:hint="eastAsia"/>
          <w:sz w:val="24"/>
          <w:szCs w:val="24"/>
        </w:rPr>
        <w:lastRenderedPageBreak/>
        <w:t>○契約電力を変更しないことを前提に契約</w:t>
      </w:r>
      <w:r>
        <w:rPr>
          <w:rFonts w:asciiTheme="minorEastAsia" w:hAnsiTheme="minorEastAsia" w:hint="eastAsia"/>
          <w:sz w:val="24"/>
          <w:szCs w:val="24"/>
        </w:rPr>
        <w:t>申込み</w:t>
      </w:r>
      <w:r w:rsidRPr="00A61AA9">
        <w:rPr>
          <w:rFonts w:asciiTheme="minorEastAsia" w:hAnsiTheme="minorEastAsia" w:hint="eastAsia"/>
          <w:sz w:val="24"/>
          <w:szCs w:val="24"/>
        </w:rPr>
        <w:t>後の需要家の追加・差し替えは可能とします。</w:t>
      </w:r>
    </w:p>
    <w:p w14:paraId="7A554BF5" w14:textId="77777777" w:rsidR="00313DED" w:rsidRPr="00EA0BEA" w:rsidRDefault="00313DED" w:rsidP="00313DED">
      <w:pPr>
        <w:widowControl/>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※１　</w:t>
      </w:r>
      <w:r w:rsidRPr="00EA0BEA">
        <w:rPr>
          <w:rFonts w:asciiTheme="minorEastAsia" w:hAnsiTheme="minorEastAsia" w:hint="eastAsia"/>
          <w:sz w:val="24"/>
          <w:szCs w:val="24"/>
        </w:rPr>
        <w:t>供出電力（kW）が、電源設備または負荷設備の容量（送電端値）以下であることが必要です。同一の設備（または需要家）を他の</w:t>
      </w:r>
      <w:r>
        <w:rPr>
          <w:rFonts w:asciiTheme="minorEastAsia" w:hAnsiTheme="minorEastAsia" w:hint="eastAsia"/>
          <w:sz w:val="24"/>
          <w:szCs w:val="24"/>
        </w:rPr>
        <w:t>契約</w:t>
      </w:r>
      <w:r w:rsidRPr="00EA0BEA">
        <w:rPr>
          <w:rFonts w:asciiTheme="minorEastAsia" w:hAnsiTheme="minorEastAsia" w:hint="eastAsia"/>
          <w:sz w:val="24"/>
          <w:szCs w:val="24"/>
        </w:rPr>
        <w:t>と共有する場合は、それらの供出電力（kW）と供出電力量（kWh）が重複しておらず、明確に区別・区分されることが前提となり、それぞれの契約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14:paraId="354FFF59" w14:textId="77777777" w:rsidR="00313DED" w:rsidRDefault="00313DED" w:rsidP="00313DED">
      <w:pPr>
        <w:widowControl/>
        <w:ind w:leftChars="200" w:left="420" w:firstLineChars="100" w:firstLine="240"/>
        <w:jc w:val="left"/>
        <w:rPr>
          <w:rFonts w:asciiTheme="minorEastAsia" w:hAnsiTheme="minorEastAsia"/>
          <w:sz w:val="24"/>
          <w:szCs w:val="24"/>
        </w:rPr>
      </w:pPr>
      <w:r w:rsidRPr="00EA0BEA">
        <w:rPr>
          <w:rFonts w:asciiTheme="minorEastAsia" w:hAnsiTheme="minorEastAsia" w:hint="eastAsia"/>
          <w:sz w:val="24"/>
          <w:szCs w:val="24"/>
        </w:rPr>
        <w:t>同一設備（または需要家）を共有する他の契約にも同様の資料を添付いただいた上で、それぞれの案件で、それぞれの調整力供出電力を確実に供出いただけることを確認させていただきますが、その内容が確認できない場合（それぞれの契約での当該設備（または需要家）からの調整力供出（電力（kW）/電力量（kWh））の確実性が確認できない場合）は、当該設備（または需要家）を契約内容として勘案しません。（需要家等の対象から除外します。）</w:t>
      </w:r>
    </w:p>
    <w:p w14:paraId="5903D139" w14:textId="77777777" w:rsidR="00313DED" w:rsidRDefault="00313DED" w:rsidP="00313DED">
      <w:pPr>
        <w:rPr>
          <w:rFonts w:ascii="Century" w:eastAsia="ＭＳ 明朝" w:hAnsi="ＭＳ 明朝" w:cs="Times New Roman"/>
          <w:sz w:val="24"/>
          <w:szCs w:val="24"/>
        </w:rPr>
      </w:pPr>
      <w:r>
        <w:rPr>
          <w:rFonts w:asciiTheme="minorEastAsia" w:hAnsiTheme="minorEastAsia" w:hint="eastAsia"/>
          <w:sz w:val="24"/>
          <w:szCs w:val="24"/>
        </w:rPr>
        <w:t xml:space="preserve">※２　</w:t>
      </w:r>
      <w:r w:rsidRPr="00EA0BEA">
        <w:rPr>
          <w:rFonts w:asciiTheme="minorEastAsia" w:hAnsiTheme="minorEastAsia" w:hint="eastAsia"/>
          <w:sz w:val="24"/>
          <w:szCs w:val="24"/>
        </w:rPr>
        <w:t>当社託送供給等</w:t>
      </w:r>
      <w:r w:rsidRPr="00A61AA9">
        <w:rPr>
          <w:rFonts w:asciiTheme="minorEastAsia" w:hAnsiTheme="minorEastAsia" w:hint="eastAsia"/>
          <w:sz w:val="24"/>
          <w:szCs w:val="24"/>
        </w:rPr>
        <w:t>約款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まるで囲んでください。</w:t>
      </w:r>
    </w:p>
    <w:p w14:paraId="027E5406" w14:textId="77777777" w:rsidR="00313DED" w:rsidRDefault="00313DED" w:rsidP="00313DED">
      <w:pPr>
        <w:rPr>
          <w:rFonts w:ascii="Century" w:eastAsia="ＭＳ 明朝" w:hAnsi="ＭＳ 明朝" w:cs="Times New Roman"/>
          <w:sz w:val="24"/>
          <w:szCs w:val="24"/>
        </w:rPr>
      </w:pPr>
    </w:p>
    <w:p w14:paraId="436A1543" w14:textId="77777777" w:rsidR="00313DED" w:rsidRDefault="00313DED" w:rsidP="00313DED">
      <w:pPr>
        <w:rPr>
          <w:rFonts w:ascii="Century" w:eastAsia="ＭＳ 明朝" w:hAnsi="ＭＳ 明朝" w:cs="Times New Roman"/>
          <w:sz w:val="24"/>
          <w:szCs w:val="24"/>
        </w:rPr>
      </w:pPr>
    </w:p>
    <w:p w14:paraId="57BE9630" w14:textId="77777777" w:rsidR="00313DED" w:rsidRDefault="00313DED" w:rsidP="00313DED">
      <w:pPr>
        <w:rPr>
          <w:rFonts w:ascii="Century" w:eastAsia="ＭＳ 明朝" w:hAnsi="ＭＳ 明朝" w:cs="Times New Roman"/>
          <w:sz w:val="24"/>
          <w:szCs w:val="24"/>
        </w:rPr>
      </w:pPr>
    </w:p>
    <w:p w14:paraId="4594A107" w14:textId="77777777" w:rsidR="00313DED" w:rsidRDefault="00313DED" w:rsidP="00313DED">
      <w:pPr>
        <w:rPr>
          <w:rFonts w:ascii="Century" w:eastAsia="ＭＳ 明朝" w:hAnsi="ＭＳ 明朝" w:cs="Times New Roman"/>
          <w:sz w:val="24"/>
          <w:szCs w:val="24"/>
        </w:rPr>
      </w:pPr>
    </w:p>
    <w:p w14:paraId="71F27177" w14:textId="77777777" w:rsidR="00313DED" w:rsidRDefault="00313DED" w:rsidP="00313DED">
      <w:pPr>
        <w:rPr>
          <w:rFonts w:ascii="Century" w:eastAsia="ＭＳ 明朝" w:hAnsi="ＭＳ 明朝" w:cs="Times New Roman"/>
          <w:sz w:val="24"/>
          <w:szCs w:val="24"/>
        </w:rPr>
      </w:pPr>
    </w:p>
    <w:p w14:paraId="7CF7DFF5" w14:textId="77777777" w:rsidR="00313DED" w:rsidRDefault="00313DED" w:rsidP="00313DED">
      <w:pPr>
        <w:rPr>
          <w:rFonts w:ascii="Century" w:eastAsia="ＭＳ 明朝" w:hAnsi="ＭＳ 明朝" w:cs="Times New Roman"/>
          <w:sz w:val="24"/>
          <w:szCs w:val="24"/>
        </w:rPr>
      </w:pPr>
    </w:p>
    <w:p w14:paraId="4C57B26A" w14:textId="77777777" w:rsidR="00313DED" w:rsidRDefault="00313DED" w:rsidP="00313DED">
      <w:pPr>
        <w:rPr>
          <w:rFonts w:ascii="Century" w:eastAsia="ＭＳ 明朝" w:hAnsi="ＭＳ 明朝" w:cs="Times New Roman"/>
          <w:sz w:val="24"/>
          <w:szCs w:val="24"/>
        </w:rPr>
      </w:pPr>
    </w:p>
    <w:p w14:paraId="5B646273" w14:textId="77777777" w:rsidR="00313DED" w:rsidRDefault="00313DED" w:rsidP="00313DED">
      <w:pPr>
        <w:rPr>
          <w:rFonts w:ascii="Century" w:eastAsia="ＭＳ 明朝" w:hAnsi="ＭＳ 明朝" w:cs="Times New Roman"/>
          <w:sz w:val="24"/>
          <w:szCs w:val="24"/>
        </w:rPr>
      </w:pPr>
    </w:p>
    <w:p w14:paraId="3521BCBB" w14:textId="77777777" w:rsidR="00313DED" w:rsidRDefault="00313DED" w:rsidP="00313DED">
      <w:pPr>
        <w:rPr>
          <w:rFonts w:ascii="Century" w:eastAsia="ＭＳ 明朝" w:hAnsi="ＭＳ 明朝" w:cs="Times New Roman"/>
          <w:sz w:val="24"/>
          <w:szCs w:val="24"/>
        </w:rPr>
      </w:pPr>
    </w:p>
    <w:p w14:paraId="6A521B70" w14:textId="77777777" w:rsidR="00313DED" w:rsidRDefault="00313DED" w:rsidP="00313DED">
      <w:pPr>
        <w:rPr>
          <w:rFonts w:ascii="Century" w:eastAsia="ＭＳ 明朝" w:hAnsi="ＭＳ 明朝" w:cs="Times New Roman"/>
          <w:sz w:val="24"/>
          <w:szCs w:val="24"/>
        </w:rPr>
      </w:pPr>
    </w:p>
    <w:p w14:paraId="6AF378CB" w14:textId="77777777" w:rsidR="00313DED" w:rsidRDefault="00313DED" w:rsidP="00313DED">
      <w:pPr>
        <w:rPr>
          <w:rFonts w:ascii="Century" w:eastAsia="ＭＳ 明朝" w:hAnsi="ＭＳ 明朝" w:cs="Times New Roman"/>
          <w:sz w:val="24"/>
          <w:szCs w:val="24"/>
        </w:rPr>
      </w:pPr>
    </w:p>
    <w:p w14:paraId="196DED2C" w14:textId="77777777" w:rsidR="00313DED" w:rsidRDefault="00313DED" w:rsidP="00313DED">
      <w:pPr>
        <w:rPr>
          <w:rFonts w:ascii="Century" w:eastAsia="ＭＳ 明朝" w:hAnsi="ＭＳ 明朝" w:cs="Times New Roman"/>
          <w:sz w:val="24"/>
          <w:szCs w:val="24"/>
        </w:rPr>
      </w:pPr>
    </w:p>
    <w:p w14:paraId="29307A57" w14:textId="77777777" w:rsidR="00313DED" w:rsidRDefault="00313DED" w:rsidP="00313DED">
      <w:pPr>
        <w:rPr>
          <w:rFonts w:ascii="Century" w:eastAsia="ＭＳ 明朝" w:hAnsi="ＭＳ 明朝" w:cs="Times New Roman"/>
          <w:sz w:val="24"/>
          <w:szCs w:val="24"/>
        </w:rPr>
      </w:pPr>
    </w:p>
    <w:p w14:paraId="43D22EC7" w14:textId="77777777" w:rsidR="00313DED" w:rsidRDefault="00313DED" w:rsidP="00313DED">
      <w:pPr>
        <w:rPr>
          <w:rFonts w:ascii="Century" w:eastAsia="ＭＳ 明朝" w:hAnsi="ＭＳ 明朝" w:cs="Times New Roman"/>
          <w:sz w:val="24"/>
          <w:szCs w:val="24"/>
        </w:rPr>
      </w:pPr>
    </w:p>
    <w:p w14:paraId="71595398" w14:textId="77777777" w:rsidR="00313DED" w:rsidRDefault="00313DED" w:rsidP="00313DED">
      <w:pPr>
        <w:rPr>
          <w:rFonts w:ascii="Century" w:eastAsia="ＭＳ 明朝" w:hAnsi="ＭＳ 明朝" w:cs="Times New Roman"/>
          <w:sz w:val="24"/>
          <w:szCs w:val="24"/>
        </w:rPr>
      </w:pPr>
    </w:p>
    <w:p w14:paraId="0AE8DD1E" w14:textId="77777777" w:rsidR="00313DED" w:rsidRDefault="00313DED" w:rsidP="00313DED">
      <w:pPr>
        <w:rPr>
          <w:rFonts w:ascii="Century" w:eastAsia="ＭＳ 明朝" w:hAnsi="ＭＳ 明朝" w:cs="Times New Roman"/>
          <w:sz w:val="24"/>
          <w:szCs w:val="24"/>
        </w:rPr>
      </w:pPr>
    </w:p>
    <w:p w14:paraId="227774C8" w14:textId="77777777" w:rsidR="00313DED" w:rsidRDefault="00313DED" w:rsidP="00313DED">
      <w:pPr>
        <w:rPr>
          <w:rFonts w:ascii="Century" w:eastAsia="ＭＳ 明朝" w:hAnsi="ＭＳ 明朝" w:cs="Times New Roman"/>
          <w:sz w:val="24"/>
          <w:szCs w:val="24"/>
        </w:rPr>
      </w:pPr>
    </w:p>
    <w:p w14:paraId="5BC7EEED" w14:textId="77777777" w:rsidR="00313DED" w:rsidRDefault="00313DED" w:rsidP="00313DED">
      <w:pPr>
        <w:rPr>
          <w:rFonts w:ascii="Century" w:eastAsia="ＭＳ 明朝" w:hAnsi="ＭＳ 明朝" w:cs="Times New Roman"/>
          <w:sz w:val="24"/>
          <w:szCs w:val="24"/>
        </w:rPr>
      </w:pPr>
    </w:p>
    <w:p w14:paraId="2025E4DF" w14:textId="77777777" w:rsidR="00313DED" w:rsidRDefault="00313DED" w:rsidP="00313DED">
      <w:pPr>
        <w:rPr>
          <w:rFonts w:ascii="Century" w:eastAsia="ＭＳ 明朝" w:hAnsi="ＭＳ 明朝" w:cs="Times New Roman"/>
          <w:sz w:val="24"/>
          <w:szCs w:val="24"/>
        </w:rPr>
      </w:pPr>
    </w:p>
    <w:p w14:paraId="68CA12A1" w14:textId="77777777" w:rsidR="00313DED" w:rsidRDefault="00313DED" w:rsidP="00313DED">
      <w:pPr>
        <w:rPr>
          <w:rFonts w:ascii="Century" w:eastAsia="ＭＳ 明朝" w:hAnsi="ＭＳ 明朝" w:cs="Times New Roman"/>
          <w:sz w:val="24"/>
          <w:szCs w:val="24"/>
        </w:rPr>
      </w:pPr>
    </w:p>
    <w:p w14:paraId="2B399F9A" w14:textId="77777777" w:rsidR="00313DED" w:rsidRDefault="00313DED" w:rsidP="00313DED">
      <w:pPr>
        <w:rPr>
          <w:rFonts w:ascii="Century" w:eastAsia="ＭＳ 明朝" w:hAnsi="ＭＳ 明朝" w:cs="Times New Roman"/>
          <w:sz w:val="24"/>
          <w:szCs w:val="24"/>
        </w:rPr>
      </w:pPr>
    </w:p>
    <w:p w14:paraId="5CACAD1D" w14:textId="77777777" w:rsidR="00313DED" w:rsidRPr="00A31662" w:rsidRDefault="00313DED" w:rsidP="00313DED">
      <w:pPr>
        <w:rPr>
          <w:rFonts w:asciiTheme="minorEastAsia" w:hAnsiTheme="minorEastAsia"/>
          <w:color w:val="FF0000"/>
          <w:sz w:val="24"/>
        </w:rPr>
      </w:pPr>
      <w:r w:rsidRPr="00F02C0A">
        <w:rPr>
          <w:rFonts w:asciiTheme="minorEastAsia" w:hAnsiTheme="minorEastAsia" w:hint="eastAsia"/>
          <w:sz w:val="24"/>
          <w:szCs w:val="24"/>
        </w:rPr>
        <w:t>ｄ</w:t>
      </w:r>
      <w:r w:rsidRPr="00F02C0A">
        <w:rPr>
          <w:rFonts w:asciiTheme="minorEastAsia" w:hAnsiTheme="minorEastAsia" w:hint="eastAsia"/>
          <w:sz w:val="24"/>
        </w:rPr>
        <w:t xml:space="preserve">　電源等の運転実績について（様式４）</w:t>
      </w:r>
      <w:r w:rsidRPr="00F02C0A">
        <w:rPr>
          <w:rFonts w:hAnsi="ＭＳ 明朝" w:hint="eastAsia"/>
          <w:sz w:val="24"/>
        </w:rPr>
        <w:t xml:space="preserve">　　　　　　　　　　　</w:t>
      </w:r>
      <w:r w:rsidRPr="00A31662">
        <w:rPr>
          <w:rFonts w:ascii="ＭＳ 明朝" w:eastAsia="ＭＳ 明朝" w:hAnsi="ＭＳ 明朝" w:cs="Times New Roman" w:hint="eastAsia"/>
          <w:color w:val="FF0000"/>
          <w:sz w:val="24"/>
          <w:szCs w:val="24"/>
        </w:rPr>
        <w:t>（赤字：記載例）</w:t>
      </w:r>
    </w:p>
    <w:p w14:paraId="677A0707" w14:textId="77777777" w:rsidR="00313DED" w:rsidRPr="00F02C0A" w:rsidRDefault="00313DED" w:rsidP="00313DED">
      <w:pPr>
        <w:rPr>
          <w:rFonts w:asciiTheme="minorEastAsia" w:hAnsiTheme="minorEastAsia"/>
          <w:sz w:val="24"/>
        </w:rPr>
      </w:pPr>
    </w:p>
    <w:p w14:paraId="4F6C7B0C"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電源等の運転実績について</w:t>
      </w:r>
    </w:p>
    <w:p w14:paraId="0FB95D98" w14:textId="77777777" w:rsidR="00313DED" w:rsidRPr="00F02C0A" w:rsidRDefault="00313DED" w:rsidP="00313DED">
      <w:pPr>
        <w:jc w:val="right"/>
        <w:rPr>
          <w:rFonts w:asciiTheme="minorEastAsia" w:hAnsiTheme="minorEastAsia"/>
          <w:sz w:val="24"/>
        </w:rPr>
      </w:pPr>
      <w:r w:rsidRPr="00F02C0A">
        <w:rPr>
          <w:rFonts w:asciiTheme="minorEastAsia" w:hAnsiTheme="minorEastAsia" w:hint="eastAsia"/>
          <w:sz w:val="24"/>
        </w:rPr>
        <w:t xml:space="preserve">　　　　　　　　　　　　　　　　　　　　　　　　　　　　　　　　　　　　　　　　　　　　　　　　　　　　　　　</w:t>
      </w:r>
    </w:p>
    <w:p w14:paraId="554848B7" w14:textId="77777777" w:rsidR="00313DED" w:rsidRPr="00F02C0A" w:rsidRDefault="00313DED" w:rsidP="00313DED">
      <w:pPr>
        <w:jc w:val="right"/>
        <w:rPr>
          <w:rFonts w:asciiTheme="minorEastAsia" w:hAnsiTheme="minorEastAsia"/>
          <w:sz w:val="24"/>
        </w:rPr>
      </w:pPr>
    </w:p>
    <w:p w14:paraId="511A6CAC" w14:textId="77777777" w:rsidR="00313DED" w:rsidRPr="00F02C0A" w:rsidRDefault="00313DED" w:rsidP="00313DED">
      <w:pPr>
        <w:jc w:val="right"/>
        <w:rPr>
          <w:rFonts w:asciiTheme="minorEastAsia" w:hAnsiTheme="minorEastAsia"/>
          <w:sz w:val="24"/>
        </w:rPr>
      </w:pPr>
    </w:p>
    <w:p w14:paraId="7DC7D44D" w14:textId="77777777" w:rsidR="00313DED" w:rsidRDefault="00313DED" w:rsidP="00313DED">
      <w:pPr>
        <w:ind w:leftChars="200" w:left="660" w:hanging="240"/>
        <w:rPr>
          <w:rFonts w:asciiTheme="minorEastAsia" w:hAnsiTheme="minorEastAsia"/>
          <w:sz w:val="24"/>
        </w:rPr>
      </w:pPr>
      <w:r w:rsidRPr="00F02C0A">
        <w:rPr>
          <w:rFonts w:asciiTheme="minorEastAsia" w:hAnsiTheme="minorEastAsia" w:hint="eastAsia"/>
          <w:sz w:val="24"/>
        </w:rPr>
        <w:t>○電源Ⅱ’低速需給バランス調整力を供出する電源等の運転実績（前年度</w:t>
      </w:r>
      <w:r>
        <w:rPr>
          <w:rFonts w:asciiTheme="minorEastAsia" w:hAnsiTheme="minorEastAsia" w:hint="eastAsia"/>
          <w:sz w:val="24"/>
        </w:rPr>
        <w:t>実績）について記入してください。（ＤＲを活用して応札される場合、当社との瞬時調整契約の実績、</w:t>
      </w:r>
      <w:r w:rsidRPr="00F02C0A">
        <w:rPr>
          <w:rFonts w:asciiTheme="minorEastAsia" w:hAnsiTheme="minorEastAsia" w:hint="eastAsia"/>
          <w:sz w:val="24"/>
        </w:rPr>
        <w:t>過年度の調整力契約</w:t>
      </w:r>
      <w:r>
        <w:rPr>
          <w:rFonts w:asciiTheme="minorEastAsia" w:hAnsiTheme="minorEastAsia" w:hint="eastAsia"/>
          <w:sz w:val="24"/>
        </w:rPr>
        <w:t>実績、</w:t>
      </w:r>
      <w:r w:rsidRPr="00F02C0A">
        <w:rPr>
          <w:rFonts w:asciiTheme="minorEastAsia" w:hAnsiTheme="minorEastAsia" w:hint="eastAsia"/>
          <w:sz w:val="24"/>
        </w:rPr>
        <w:t>ＤＲ実証事業などへの参画実績</w:t>
      </w:r>
      <w:r w:rsidRPr="00C85287">
        <w:rPr>
          <w:rFonts w:asciiTheme="minorEastAsia" w:hAnsiTheme="minorEastAsia" w:hint="eastAsia"/>
          <w:sz w:val="24"/>
          <w:vertAlign w:val="superscript"/>
        </w:rPr>
        <w:t>※１</w:t>
      </w:r>
      <w:r w:rsidRPr="00F02C0A">
        <w:rPr>
          <w:rFonts w:asciiTheme="minorEastAsia" w:hAnsiTheme="minorEastAsia" w:hint="eastAsia"/>
          <w:sz w:val="24"/>
        </w:rPr>
        <w:t>等を</w:t>
      </w:r>
      <w:r>
        <w:rPr>
          <w:rFonts w:asciiTheme="minorEastAsia" w:hAnsiTheme="minorEastAsia" w:hint="eastAsia"/>
          <w:sz w:val="24"/>
        </w:rPr>
        <w:t>アグリゲータごとに</w:t>
      </w:r>
      <w:r w:rsidRPr="00F02C0A">
        <w:rPr>
          <w:rFonts w:asciiTheme="minorEastAsia" w:hAnsiTheme="minorEastAsia" w:hint="eastAsia"/>
          <w:sz w:val="24"/>
        </w:rPr>
        <w:t>記載ください。）</w:t>
      </w:r>
    </w:p>
    <w:p w14:paraId="76289BA9" w14:textId="77777777" w:rsidR="00313DED" w:rsidRDefault="00313DED" w:rsidP="00313DED">
      <w:pPr>
        <w:ind w:leftChars="300" w:left="1030" w:hangingChars="200" w:hanging="400"/>
        <w:rPr>
          <w:rFonts w:asciiTheme="minorEastAsia" w:hAnsiTheme="minorEastAsia"/>
          <w:sz w:val="20"/>
          <w:szCs w:val="20"/>
        </w:rPr>
      </w:pPr>
      <w:r w:rsidRPr="000B51E5">
        <w:rPr>
          <w:rFonts w:asciiTheme="minorEastAsia" w:hAnsiTheme="minorEastAsia" w:hint="eastAsia"/>
          <w:sz w:val="20"/>
          <w:szCs w:val="20"/>
        </w:rPr>
        <w:t>※１</w:t>
      </w:r>
      <w:r>
        <w:rPr>
          <w:rFonts w:asciiTheme="minorEastAsia" w:hAnsiTheme="minorEastAsia" w:hint="eastAsia"/>
          <w:sz w:val="20"/>
          <w:szCs w:val="20"/>
        </w:rPr>
        <w:t xml:space="preserve">　</w:t>
      </w:r>
      <w:r w:rsidRPr="000B51E5">
        <w:rPr>
          <w:rFonts w:asciiTheme="minorEastAsia" w:hAnsiTheme="minorEastAsia" w:hint="eastAsia"/>
          <w:sz w:val="20"/>
          <w:szCs w:val="20"/>
        </w:rPr>
        <w:t>一般社団法人新エネルギー導入促進協議会が公募した</w:t>
      </w:r>
      <w:r>
        <w:rPr>
          <w:rFonts w:asciiTheme="minorEastAsia" w:hAnsiTheme="minorEastAsia" w:hint="eastAsia"/>
          <w:sz w:val="20"/>
          <w:szCs w:val="20"/>
        </w:rPr>
        <w:t>平成</w:t>
      </w:r>
      <w:r w:rsidRPr="000B51E5">
        <w:rPr>
          <w:rFonts w:asciiTheme="minorEastAsia" w:hAnsiTheme="minorEastAsia"/>
          <w:sz w:val="20"/>
          <w:szCs w:val="20"/>
        </w:rPr>
        <w:t>26</w:t>
      </w:r>
      <w:r w:rsidRPr="000B51E5">
        <w:rPr>
          <w:rFonts w:asciiTheme="minorEastAsia" w:hAnsiTheme="minorEastAsia" w:hint="eastAsia"/>
          <w:sz w:val="20"/>
          <w:szCs w:val="20"/>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asciiTheme="minorEastAsia" w:hAnsiTheme="minorEastAsia" w:hint="eastAsia"/>
          <w:sz w:val="20"/>
          <w:szCs w:val="20"/>
        </w:rPr>
        <w:t>平成</w:t>
      </w:r>
      <w:r w:rsidRPr="000B51E5">
        <w:rPr>
          <w:rFonts w:asciiTheme="minorEastAsia" w:hAnsiTheme="minorEastAsia"/>
          <w:sz w:val="20"/>
          <w:szCs w:val="20"/>
        </w:rPr>
        <w:t>28</w:t>
      </w:r>
      <w:r w:rsidRPr="000B51E5">
        <w:rPr>
          <w:rFonts w:asciiTheme="minorEastAsia" w:hAnsiTheme="minorEastAsia" w:hint="eastAsia"/>
          <w:sz w:val="20"/>
          <w:szCs w:val="20"/>
        </w:rPr>
        <w:t>年度）バーチャルパワープラント構築実証事業のうち、「Ｂ．高度制御型ディマンドリスポンス実証事業、Ｂ－１．一般送配電事業者が活用するネガワット取引の技術実証」、および、（</w:t>
      </w:r>
      <w:r>
        <w:rPr>
          <w:rFonts w:asciiTheme="minorEastAsia" w:hAnsiTheme="minorEastAsia" w:hint="eastAsia"/>
          <w:sz w:val="20"/>
          <w:szCs w:val="20"/>
        </w:rPr>
        <w:t>平成</w:t>
      </w:r>
      <w:r w:rsidRPr="000B51E5">
        <w:rPr>
          <w:rFonts w:asciiTheme="minorEastAsia" w:hAnsiTheme="minorEastAsia"/>
          <w:sz w:val="20"/>
          <w:szCs w:val="20"/>
        </w:rPr>
        <w:t>29年度）バーチャルパワープラント構築実証事業のうち、「需要家側エネルギーリソースを活用したバーチャルパワープラント構築実証事業、Ａ事業．ＶＰＰ構築実証事業」、一般社団法人環境共創イニシアチブが公募した（平成30</w:t>
      </w:r>
      <w:r w:rsidRPr="000B51E5">
        <w:rPr>
          <w:rFonts w:asciiTheme="minorEastAsia" w:hAnsiTheme="minorEastAsia" w:hint="eastAsia"/>
          <w:sz w:val="20"/>
          <w:szCs w:val="20"/>
        </w:rPr>
        <w:t>年度）需要家側エネルギーリソースを活用したバーチャルパワープラント構築実証事業のうち、「Ｂ－１．</w:t>
      </w:r>
      <w:r w:rsidRPr="000B51E5">
        <w:rPr>
          <w:rFonts w:asciiTheme="minorEastAsia" w:hAnsiTheme="minorEastAsia"/>
          <w:sz w:val="20"/>
          <w:szCs w:val="20"/>
        </w:rPr>
        <w:t>VPPアグリゲーター事業」を指します。</w:t>
      </w:r>
    </w:p>
    <w:p w14:paraId="0EE88ED2" w14:textId="77777777" w:rsidR="00313DED" w:rsidRPr="007C7B92" w:rsidRDefault="00313DED" w:rsidP="00313DED">
      <w:pPr>
        <w:ind w:leftChars="300" w:left="630"/>
        <w:rPr>
          <w:rFonts w:asciiTheme="minorEastAsia" w:hAnsiTheme="minorEastAsia"/>
          <w:sz w:val="24"/>
        </w:rPr>
      </w:pPr>
    </w:p>
    <w:p w14:paraId="0ABBBB79" w14:textId="77777777" w:rsidR="00313DED" w:rsidRDefault="00313DED" w:rsidP="00313DED">
      <w:pPr>
        <w:ind w:leftChars="200" w:left="660" w:hangingChars="100" w:hanging="240"/>
        <w:rPr>
          <w:rFonts w:asciiTheme="minorEastAsia" w:hAnsiTheme="minorEastAsia"/>
          <w:sz w:val="24"/>
        </w:rPr>
      </w:pPr>
      <w:r>
        <w:rPr>
          <w:rFonts w:asciiTheme="minorEastAsia" w:hAnsiTheme="minorEastAsia" w:hint="eastAsia"/>
          <w:sz w:val="24"/>
        </w:rPr>
        <w:t>※</w:t>
      </w:r>
      <w:r w:rsidRPr="00C85287">
        <w:rPr>
          <w:rFonts w:asciiTheme="minorEastAsia" w:hAnsiTheme="minorEastAsia" w:hint="eastAsia"/>
          <w:sz w:val="24"/>
        </w:rPr>
        <w:t>運転実績等のない場合は、本要綱で求める要件を満たしていることを証明できる書類ならびに発電機等の試験成績書を提出してください。</w:t>
      </w:r>
    </w:p>
    <w:p w14:paraId="5F13D8BD" w14:textId="77777777" w:rsidR="00313DED" w:rsidRDefault="00313DED" w:rsidP="00313DED">
      <w:pPr>
        <w:ind w:leftChars="200" w:left="660" w:hangingChars="100" w:hanging="240"/>
        <w:rPr>
          <w:rFonts w:asciiTheme="minorEastAsia" w:hAnsiTheme="minorEastAsia"/>
          <w:sz w:val="24"/>
        </w:rPr>
      </w:pPr>
    </w:p>
    <w:p w14:paraId="176EA4F4" w14:textId="77777777" w:rsidR="00313DED" w:rsidRPr="00F02C0A" w:rsidRDefault="00313DED" w:rsidP="00313DED">
      <w:pPr>
        <w:ind w:leftChars="200" w:left="660" w:hangingChars="100" w:hanging="240"/>
        <w:rPr>
          <w:rFonts w:asciiTheme="minorEastAsia" w:hAnsiTheme="minorEastAsia"/>
          <w:sz w:val="24"/>
        </w:rPr>
      </w:pPr>
      <w:r w:rsidRPr="00F02C0A">
        <w:rPr>
          <w:rFonts w:asciiTheme="minorEastAsia" w:hAnsiTheme="minorEastAsia" w:hint="eastAsia"/>
          <w:sz w:val="24"/>
        </w:rPr>
        <w:t>※複数の発電機を集約して一体的に電源Ⅱ’低速需給バランス調整力供出を行う場合、発電機毎に提出が必要となります。</w:t>
      </w:r>
    </w:p>
    <w:p w14:paraId="0ABAD366" w14:textId="77777777" w:rsidR="00313DED" w:rsidRPr="00F02C0A" w:rsidRDefault="00313DED" w:rsidP="00313DED">
      <w:pPr>
        <w:ind w:leftChars="200" w:left="660" w:hangingChars="100" w:hanging="240"/>
        <w:rPr>
          <w:rFonts w:asciiTheme="minorEastAsia" w:hAnsiTheme="minorEastAsia"/>
          <w:sz w:val="24"/>
        </w:rPr>
      </w:pP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313DED" w:rsidRPr="00F02C0A" w14:paraId="3D9D276A" w14:textId="77777777" w:rsidTr="004E7F15">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4CB0B8"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5245351" w14:textId="77777777" w:rsidR="00313DED" w:rsidRPr="00F02C0A" w:rsidRDefault="00313DED" w:rsidP="00313DED">
            <w:pPr>
              <w:jc w:val="center"/>
              <w:rPr>
                <w:rFonts w:asciiTheme="minorEastAsia" w:hAnsiTheme="minorEastAsia"/>
                <w:sz w:val="24"/>
              </w:rPr>
            </w:pPr>
            <w:r w:rsidRPr="00A31662">
              <w:rPr>
                <w:rFonts w:asciiTheme="minorEastAsia" w:hAnsiTheme="minorEastAsia" w:hint="eastAsia"/>
                <w:color w:val="FF0000"/>
                <w:sz w:val="24"/>
              </w:rPr>
              <w:t>●●発電所</w:t>
            </w:r>
          </w:p>
        </w:tc>
      </w:tr>
      <w:tr w:rsidR="00313DED" w:rsidRPr="00F02C0A" w14:paraId="6D253971" w14:textId="77777777" w:rsidTr="004E7F15">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FDD0F1"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44599AC" w14:textId="77777777" w:rsidR="00313DED" w:rsidRPr="00F02C0A" w:rsidRDefault="00313DED" w:rsidP="00313DED">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キロワット</w:t>
            </w:r>
          </w:p>
        </w:tc>
      </w:tr>
      <w:tr w:rsidR="00313DED" w:rsidRPr="00F02C0A" w14:paraId="1661393F" w14:textId="77777777" w:rsidTr="004E7F15">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199BB6"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1977721B" w14:textId="77777777" w:rsidR="00313DED" w:rsidRPr="00F02C0A" w:rsidRDefault="00313DED" w:rsidP="00313DED">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 xml:space="preserve">年  </w:t>
            </w:r>
            <w:r w:rsidRPr="00A31662">
              <w:rPr>
                <w:rFonts w:asciiTheme="minorEastAsia" w:hAnsiTheme="minorEastAsia" w:hint="eastAsia"/>
                <w:color w:val="FF0000"/>
                <w:sz w:val="24"/>
              </w:rPr>
              <w:t xml:space="preserve"> ●●</w:t>
            </w:r>
            <w:r w:rsidRPr="00F02C0A">
              <w:rPr>
                <w:rFonts w:asciiTheme="minorEastAsia" w:hAnsiTheme="minorEastAsia" w:hint="eastAsia"/>
                <w:sz w:val="24"/>
              </w:rPr>
              <w:t>月</w:t>
            </w:r>
          </w:p>
        </w:tc>
      </w:tr>
      <w:tr w:rsidR="00313DED" w:rsidRPr="00F02C0A" w14:paraId="5FFDCD37" w14:textId="77777777" w:rsidTr="004E7F15">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DDEBA6"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1EA5F6E7" w14:textId="77777777" w:rsidR="00313DED" w:rsidRPr="00F02C0A" w:rsidRDefault="00313DED" w:rsidP="00313DED">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 xml:space="preserve">年 </w:t>
            </w:r>
            <w:r w:rsidRPr="00A31662">
              <w:rPr>
                <w:rFonts w:asciiTheme="minorEastAsia" w:hAnsiTheme="minorEastAsia" w:hint="eastAsia"/>
                <w:color w:val="FF0000"/>
                <w:sz w:val="24"/>
              </w:rPr>
              <w:t>●●</w:t>
            </w:r>
            <w:r w:rsidRPr="00F02C0A">
              <w:rPr>
                <w:rFonts w:asciiTheme="minorEastAsia" w:hAnsiTheme="minorEastAsia" w:hint="eastAsia"/>
                <w:sz w:val="24"/>
              </w:rPr>
              <w:t>ヶ月 (</w:t>
            </w:r>
            <w:r w:rsidRPr="00A31662">
              <w:rPr>
                <w:rFonts w:asciiTheme="minorEastAsia" w:hAnsiTheme="minorEastAsia" w:hint="eastAsia"/>
                <w:color w:val="FF0000"/>
                <w:sz w:val="24"/>
              </w:rPr>
              <w:t>●●</w:t>
            </w:r>
            <w:r w:rsidRPr="00F02C0A">
              <w:rPr>
                <w:rFonts w:asciiTheme="minorEastAsia" w:hAnsiTheme="minorEastAsia" w:hint="eastAsia"/>
                <w:sz w:val="24"/>
              </w:rPr>
              <w:t>年</w:t>
            </w:r>
            <w:r w:rsidRPr="00A31662">
              <w:rPr>
                <w:rFonts w:asciiTheme="minorEastAsia" w:hAnsiTheme="minorEastAsia" w:hint="eastAsia"/>
                <w:color w:val="FF0000"/>
                <w:sz w:val="24"/>
              </w:rPr>
              <w:t>●</w:t>
            </w:r>
            <w:r w:rsidRPr="00F02C0A">
              <w:rPr>
                <w:rFonts w:asciiTheme="minorEastAsia" w:hAnsiTheme="minorEastAsia" w:hint="eastAsia"/>
                <w:sz w:val="24"/>
              </w:rPr>
              <w:t>月末時点)</w:t>
            </w:r>
          </w:p>
        </w:tc>
      </w:tr>
      <w:tr w:rsidR="00313DED" w:rsidRPr="00F02C0A" w14:paraId="540C4146" w14:textId="77777777" w:rsidTr="004E7F15">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B693E5"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55474A9" w14:textId="77777777" w:rsidR="00313DED" w:rsidRPr="00F02C0A" w:rsidRDefault="00313DED" w:rsidP="00313DED">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キロワット時(</w:t>
            </w:r>
            <w:r w:rsidRPr="00A31662">
              <w:rPr>
                <w:rFonts w:asciiTheme="minorEastAsia" w:hAnsiTheme="minorEastAsia" w:hint="eastAsia"/>
                <w:color w:val="FF0000"/>
                <w:sz w:val="24"/>
              </w:rPr>
              <w:t>●●</w:t>
            </w:r>
            <w:r w:rsidRPr="00F02C0A">
              <w:rPr>
                <w:rFonts w:asciiTheme="minorEastAsia" w:hAnsiTheme="minorEastAsia" w:hint="eastAsia"/>
                <w:sz w:val="24"/>
              </w:rPr>
              <w:t>年</w:t>
            </w:r>
            <w:r w:rsidRPr="00A31662">
              <w:rPr>
                <w:rFonts w:asciiTheme="minorEastAsia" w:hAnsiTheme="minorEastAsia" w:hint="eastAsia"/>
                <w:color w:val="FF0000"/>
                <w:sz w:val="24"/>
              </w:rPr>
              <w:t>●</w:t>
            </w:r>
            <w:r w:rsidRPr="00F02C0A">
              <w:rPr>
                <w:rFonts w:asciiTheme="minorEastAsia" w:hAnsiTheme="minorEastAsia" w:hint="eastAsia"/>
                <w:sz w:val="24"/>
              </w:rPr>
              <w:t>月末時点)</w:t>
            </w:r>
          </w:p>
        </w:tc>
      </w:tr>
      <w:tr w:rsidR="00313DED" w:rsidRPr="00F02C0A" w14:paraId="1FD6F696" w14:textId="77777777" w:rsidTr="004E7F15">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30F803"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2A78645"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約</w:t>
            </w:r>
            <w:r w:rsidRPr="00A31662">
              <w:rPr>
                <w:rFonts w:asciiTheme="minorEastAsia" w:hAnsiTheme="minorEastAsia" w:hint="eastAsia"/>
                <w:color w:val="FF0000"/>
                <w:sz w:val="24"/>
              </w:rPr>
              <w:t>●●</w:t>
            </w:r>
            <w:r w:rsidRPr="00F02C0A">
              <w:rPr>
                <w:rFonts w:asciiTheme="minorEastAsia" w:hAnsiTheme="minorEastAsia" w:hint="eastAsia"/>
                <w:sz w:val="24"/>
              </w:rPr>
              <w:t>％</w:t>
            </w:r>
          </w:p>
        </w:tc>
      </w:tr>
      <w:tr w:rsidR="00313DED" w:rsidRPr="00F02C0A" w14:paraId="6D364018" w14:textId="77777777" w:rsidTr="004E7F15">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14:paraId="14BE932A"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14:paraId="6E206E59" w14:textId="77777777" w:rsidR="00313DED" w:rsidRPr="00F02C0A" w:rsidRDefault="00313DED" w:rsidP="00313DED">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日～</w:t>
            </w:r>
            <w:r w:rsidRPr="00A31662">
              <w:rPr>
                <w:rFonts w:asciiTheme="minorEastAsia" w:hAnsiTheme="minorEastAsia" w:hint="eastAsia"/>
                <w:color w:val="FF0000"/>
                <w:sz w:val="24"/>
              </w:rPr>
              <w:t>●●</w:t>
            </w:r>
            <w:r w:rsidRPr="00F02C0A">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02C0A">
              <w:rPr>
                <w:rFonts w:asciiTheme="minorEastAsia" w:hAnsiTheme="minorEastAsia" w:hint="eastAsia"/>
                <w:sz w:val="24"/>
                <w:szCs w:val="24"/>
              </w:rPr>
              <w:t>日</w:t>
            </w:r>
          </w:p>
        </w:tc>
      </w:tr>
    </w:tbl>
    <w:p w14:paraId="5545CAFC" w14:textId="77777777" w:rsidR="00313DED" w:rsidRDefault="00313DED" w:rsidP="00313DED">
      <w:pPr>
        <w:ind w:firstLine="480"/>
        <w:rPr>
          <w:rFonts w:asciiTheme="minorEastAsia" w:hAnsiTheme="minorEastAsia"/>
          <w:sz w:val="24"/>
          <w:szCs w:val="24"/>
        </w:rPr>
      </w:pPr>
      <w:r w:rsidRPr="00AE6EEB">
        <w:rPr>
          <w:rFonts w:asciiTheme="minorEastAsia" w:hAnsiTheme="minorEastAsia" w:hint="eastAsia"/>
          <w:color w:val="000000" w:themeColor="text1"/>
          <w:sz w:val="24"/>
          <w:szCs w:val="24"/>
        </w:rPr>
        <w:t>※ＤＲを活用して応札される場合は、記載不要です。</w:t>
      </w:r>
    </w:p>
    <w:p w14:paraId="7188FF88" w14:textId="77777777" w:rsidR="00313DED" w:rsidRDefault="00313DED" w:rsidP="00313DED">
      <w:pPr>
        <w:ind w:firstLine="480"/>
        <w:rPr>
          <w:rFonts w:asciiTheme="minorEastAsia" w:hAnsiTheme="minorEastAsia"/>
          <w:sz w:val="24"/>
          <w:szCs w:val="24"/>
        </w:rPr>
      </w:pPr>
    </w:p>
    <w:p w14:paraId="2FC00A61" w14:textId="77777777" w:rsidR="00313DED" w:rsidRPr="000B51E5" w:rsidRDefault="00313DED" w:rsidP="00313DED">
      <w:pPr>
        <w:rPr>
          <w:rFonts w:asciiTheme="minorEastAsia" w:hAnsiTheme="minorEastAsia"/>
          <w:sz w:val="24"/>
          <w:szCs w:val="24"/>
        </w:rPr>
      </w:pPr>
      <w:r>
        <w:rPr>
          <w:rFonts w:asciiTheme="minorEastAsia" w:hAnsiTheme="minorEastAsia" w:hint="eastAsia"/>
          <w:sz w:val="24"/>
          <w:szCs w:val="24"/>
        </w:rPr>
        <w:t>ＤＲ</w:t>
      </w:r>
      <w:r w:rsidRPr="000B51E5">
        <w:rPr>
          <w:rFonts w:asciiTheme="minorEastAsia" w:hAnsiTheme="minorEastAsia" w:hint="eastAsia"/>
          <w:sz w:val="24"/>
          <w:szCs w:val="24"/>
        </w:rPr>
        <w:t>における瞬時調整契約等の実績</w:t>
      </w:r>
    </w:p>
    <w:tbl>
      <w:tblPr>
        <w:tblW w:w="9183" w:type="dxa"/>
        <w:jc w:val="center"/>
        <w:tblLayout w:type="fixed"/>
        <w:tblCellMar>
          <w:left w:w="0" w:type="dxa"/>
          <w:right w:w="0" w:type="dxa"/>
        </w:tblCellMar>
        <w:tblLook w:val="04A0" w:firstRow="1" w:lastRow="0" w:firstColumn="1" w:lastColumn="0" w:noHBand="0" w:noVBand="1"/>
      </w:tblPr>
      <w:tblGrid>
        <w:gridCol w:w="3445"/>
        <w:gridCol w:w="5738"/>
      </w:tblGrid>
      <w:tr w:rsidR="00313DED" w:rsidRPr="00F21E38" w14:paraId="630F5268" w14:textId="77777777" w:rsidTr="004E7F15">
        <w:trPr>
          <w:trHeight w:val="427"/>
          <w:jc w:val="center"/>
        </w:trPr>
        <w:tc>
          <w:tcPr>
            <w:tcW w:w="344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5AFC62" w14:textId="77777777" w:rsidR="00313DED" w:rsidRPr="00F21E38" w:rsidRDefault="00313DED" w:rsidP="00313DED">
            <w:pPr>
              <w:jc w:val="center"/>
              <w:rPr>
                <w:rFonts w:asciiTheme="minorEastAsia" w:hAnsiTheme="minorEastAsia"/>
                <w:sz w:val="24"/>
                <w:szCs w:val="24"/>
              </w:rPr>
            </w:pPr>
            <w:r>
              <w:rPr>
                <w:rFonts w:asciiTheme="minorEastAsia" w:hAnsiTheme="minorEastAsia" w:hint="eastAsia"/>
                <w:sz w:val="24"/>
                <w:szCs w:val="24"/>
              </w:rPr>
              <w:t>ＤＲ</w:t>
            </w:r>
            <w:r w:rsidRPr="00F21E38">
              <w:rPr>
                <w:rFonts w:asciiTheme="minorEastAsia" w:hAnsiTheme="minorEastAsia" w:hint="eastAsia"/>
                <w:sz w:val="24"/>
                <w:szCs w:val="24"/>
              </w:rPr>
              <w:t>実績</w:t>
            </w:r>
          </w:p>
        </w:tc>
        <w:tc>
          <w:tcPr>
            <w:tcW w:w="573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E9130F1" w14:textId="77777777" w:rsidR="00313DED" w:rsidRPr="00C85287" w:rsidRDefault="00313DED" w:rsidP="00313DED">
            <w:pPr>
              <w:jc w:val="center"/>
              <w:rPr>
                <w:rFonts w:asciiTheme="minorEastAsia" w:hAnsiTheme="minorEastAsia"/>
              </w:rPr>
            </w:pPr>
            <w:r w:rsidRPr="00C85287">
              <w:rPr>
                <w:rFonts w:asciiTheme="minorEastAsia" w:hAnsiTheme="minorEastAsia" w:hint="eastAsia"/>
              </w:rPr>
              <w:t>契約（実証参画）期間</w:t>
            </w:r>
          </w:p>
        </w:tc>
      </w:tr>
      <w:tr w:rsidR="00313DED" w:rsidRPr="00F21E38" w14:paraId="1A34A7C8" w14:textId="77777777" w:rsidTr="004E7F15">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D95D36" w14:textId="77777777" w:rsidR="00313DED" w:rsidRPr="00A31662" w:rsidRDefault="00313DED" w:rsidP="00313DED">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6D9BD00" w14:textId="77777777" w:rsidR="00313DED" w:rsidRPr="00F21E38" w:rsidRDefault="00313DED" w:rsidP="00313DED">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r w:rsidR="00313DED" w:rsidRPr="00F21E38" w14:paraId="249735EA" w14:textId="77777777" w:rsidTr="004E7F15">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156404" w14:textId="77777777" w:rsidR="00313DED" w:rsidRPr="00A31662" w:rsidRDefault="00313DED" w:rsidP="00313DED">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14:paraId="5CAAEEC7" w14:textId="77777777" w:rsidR="00313DED" w:rsidRPr="00F21E38" w:rsidRDefault="00313DED" w:rsidP="00313DED">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r w:rsidR="00313DED" w:rsidRPr="00F21E38" w14:paraId="40842BCB" w14:textId="77777777" w:rsidTr="004E7F15">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FC21E1" w14:textId="77777777" w:rsidR="00313DED" w:rsidRPr="00A31662" w:rsidRDefault="00313DED" w:rsidP="00313DED">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14:paraId="7EACA6B3" w14:textId="77777777" w:rsidR="00313DED" w:rsidRPr="00F21E38" w:rsidRDefault="00313DED" w:rsidP="00313DED">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bl>
    <w:p w14:paraId="2990F3DF" w14:textId="77777777" w:rsidR="00313DED" w:rsidRPr="00F21E38" w:rsidRDefault="00313DED" w:rsidP="00313DED">
      <w:pPr>
        <w:ind w:left="240" w:hangingChars="100" w:hanging="240"/>
        <w:rPr>
          <w:rFonts w:asciiTheme="minorEastAsia" w:hAnsiTheme="minorEastAsia"/>
          <w:sz w:val="24"/>
          <w:szCs w:val="24"/>
        </w:rPr>
      </w:pPr>
      <w:r>
        <w:rPr>
          <w:rFonts w:asciiTheme="minorEastAsia" w:hAnsiTheme="minorEastAsia" w:hint="eastAsia"/>
          <w:sz w:val="24"/>
          <w:szCs w:val="24"/>
        </w:rPr>
        <w:t>※</w:t>
      </w:r>
      <w:r w:rsidRPr="00F21E38">
        <w:rPr>
          <w:rFonts w:asciiTheme="minorEastAsia" w:hAnsiTheme="minorEastAsia" w:hint="eastAsia"/>
          <w:sz w:val="24"/>
          <w:szCs w:val="24"/>
        </w:rPr>
        <w:t>複数の</w:t>
      </w:r>
      <w:r>
        <w:rPr>
          <w:rFonts w:asciiTheme="minorEastAsia" w:hAnsiTheme="minorEastAsia" w:hint="eastAsia"/>
          <w:sz w:val="24"/>
          <w:szCs w:val="24"/>
        </w:rPr>
        <w:t>ＤＲ</w:t>
      </w:r>
      <w:r w:rsidRPr="00F21E38">
        <w:rPr>
          <w:rFonts w:asciiTheme="minorEastAsia" w:hAnsiTheme="minorEastAsia" w:hint="eastAsia"/>
          <w:sz w:val="24"/>
          <w:szCs w:val="24"/>
        </w:rPr>
        <w:t>実績が該当する場合は、それぞれについて記載するとともに、当該契約または実証事業参画のエビデンスを添付してください。</w:t>
      </w:r>
    </w:p>
    <w:p w14:paraId="38E885C8" w14:textId="77777777" w:rsidR="00313DED" w:rsidRPr="00916061" w:rsidRDefault="00313DED" w:rsidP="00313DED">
      <w:pPr>
        <w:rPr>
          <w:rFonts w:asciiTheme="minorEastAsia" w:hAnsiTheme="minorEastAsia"/>
          <w:sz w:val="24"/>
        </w:rPr>
      </w:pPr>
    </w:p>
    <w:p w14:paraId="4B612658" w14:textId="77777777" w:rsidR="00313DED" w:rsidRDefault="00313DED" w:rsidP="00313DED">
      <w:pPr>
        <w:ind w:left="240" w:hangingChars="100" w:hanging="240"/>
        <w:rPr>
          <w:rFonts w:asciiTheme="minorEastAsia" w:hAnsiTheme="minorEastAsia"/>
          <w:sz w:val="24"/>
          <w:szCs w:val="24"/>
        </w:rPr>
      </w:pPr>
      <w:r w:rsidRPr="00F02C0A">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14:paraId="6908CBE4" w14:textId="77777777" w:rsidR="00313DED" w:rsidRDefault="00313DED" w:rsidP="00313DED">
      <w:pPr>
        <w:ind w:left="240" w:hangingChars="100" w:hanging="240"/>
        <w:rPr>
          <w:rFonts w:asciiTheme="minorEastAsia" w:hAnsiTheme="minorEastAsia"/>
          <w:sz w:val="24"/>
          <w:szCs w:val="24"/>
        </w:rPr>
      </w:pPr>
      <w:r w:rsidRPr="00C85287">
        <w:rPr>
          <w:rFonts w:asciiTheme="minorEastAsia" w:hAnsiTheme="minorEastAsia" w:hint="eastAsia"/>
          <w:sz w:val="24"/>
          <w:szCs w:val="24"/>
        </w:rPr>
        <w:t>○定期検査の実施実績について記入してください。</w:t>
      </w:r>
    </w:p>
    <w:p w14:paraId="1182E670" w14:textId="77777777" w:rsidR="00313DED" w:rsidRPr="00C85287" w:rsidRDefault="00313DED" w:rsidP="00313DED">
      <w:pPr>
        <w:ind w:left="240" w:hangingChars="100" w:hanging="240"/>
        <w:rPr>
          <w:sz w:val="24"/>
          <w:szCs w:val="24"/>
        </w:rPr>
      </w:pPr>
      <w:r w:rsidRPr="00C85287">
        <w:rPr>
          <w:rFonts w:hint="eastAsia"/>
          <w:sz w:val="24"/>
          <w:szCs w:val="24"/>
        </w:rPr>
        <w:t>○契約申込</w:t>
      </w:r>
      <w:r>
        <w:rPr>
          <w:rFonts w:hint="eastAsia"/>
          <w:sz w:val="24"/>
          <w:szCs w:val="24"/>
        </w:rPr>
        <w:t>み</w:t>
      </w:r>
      <w:r w:rsidRPr="00C85287">
        <w:rPr>
          <w:rFonts w:hint="eastAsia"/>
          <w:sz w:val="24"/>
          <w:szCs w:val="24"/>
        </w:rPr>
        <w:t>された電源Ⅱ’低速需給バランス調整力の調整力供出能力・性能を把握する為、契約開始前に、契約申込者の負担において、調整力発動試験を実施いたします。</w:t>
      </w:r>
    </w:p>
    <w:p w14:paraId="65CF0CC9" w14:textId="77777777" w:rsidR="00313DED" w:rsidRPr="00C85287" w:rsidRDefault="00313DED" w:rsidP="00313DED">
      <w:pPr>
        <w:pStyle w:val="a4"/>
        <w:ind w:left="210" w:firstLineChars="0" w:firstLine="0"/>
      </w:pPr>
      <w:r w:rsidRPr="00C85287">
        <w:rPr>
          <w:rFonts w:hint="eastAsia"/>
        </w:rPr>
        <w:t>ただし、上記運転実績等をもって、調整力供出能力・性能の把握が可能な場合、当社の判断において、調整力発動試験を省略することがあります。</w:t>
      </w:r>
    </w:p>
    <w:p w14:paraId="532A5A67" w14:textId="77777777" w:rsidR="00313DED" w:rsidRPr="00C85287" w:rsidRDefault="00313DED" w:rsidP="00313DED">
      <w:pPr>
        <w:pStyle w:val="a4"/>
        <w:ind w:left="210" w:firstLineChars="0" w:firstLine="0"/>
      </w:pPr>
      <w:r w:rsidRPr="00C85287">
        <w:rPr>
          <w:rFonts w:hint="eastAsia"/>
        </w:rPr>
        <w:t>また、契約申込者が上記以外のエビデンスによって調整力供出能力・性能を示すことを申し出、当社が認める場合、当該エビデンスをもって、調整力発動試験を省略することがあります。</w:t>
      </w:r>
    </w:p>
    <w:p w14:paraId="1ADB0407" w14:textId="77777777" w:rsidR="00313DED" w:rsidRPr="00F02C0A" w:rsidRDefault="00313DED" w:rsidP="00313DED">
      <w:pPr>
        <w:pStyle w:val="a4"/>
        <w:ind w:left="450" w:hanging="240"/>
      </w:pPr>
    </w:p>
    <w:p w14:paraId="5F363584" w14:textId="77777777" w:rsidR="00313DED" w:rsidRDefault="00313DED" w:rsidP="00313DED">
      <w:pPr>
        <w:rPr>
          <w:rFonts w:ascii="Century" w:eastAsia="ＭＳ 明朝" w:hAnsi="ＭＳ 明朝" w:cs="Times New Roman"/>
          <w:sz w:val="24"/>
          <w:szCs w:val="24"/>
        </w:rPr>
      </w:pPr>
    </w:p>
    <w:p w14:paraId="3DAFF2E7" w14:textId="77777777" w:rsidR="00313DED" w:rsidRDefault="00313DED" w:rsidP="00313DED">
      <w:pPr>
        <w:rPr>
          <w:rFonts w:ascii="Century" w:eastAsia="ＭＳ 明朝" w:hAnsi="ＭＳ 明朝" w:cs="Times New Roman"/>
          <w:sz w:val="24"/>
          <w:szCs w:val="24"/>
        </w:rPr>
      </w:pPr>
    </w:p>
    <w:p w14:paraId="22065B9D" w14:textId="77777777" w:rsidR="00313DED" w:rsidRDefault="00313DED" w:rsidP="00313DED">
      <w:pPr>
        <w:rPr>
          <w:rFonts w:ascii="Century" w:eastAsia="ＭＳ 明朝" w:hAnsi="ＭＳ 明朝" w:cs="Times New Roman"/>
          <w:sz w:val="24"/>
          <w:szCs w:val="24"/>
        </w:rPr>
      </w:pPr>
    </w:p>
    <w:p w14:paraId="68F56BC0" w14:textId="77777777" w:rsidR="00313DED" w:rsidRDefault="00313DED" w:rsidP="00313DED">
      <w:pPr>
        <w:rPr>
          <w:rFonts w:ascii="Century" w:eastAsia="ＭＳ 明朝" w:hAnsi="ＭＳ 明朝" w:cs="Times New Roman"/>
          <w:sz w:val="24"/>
          <w:szCs w:val="24"/>
        </w:rPr>
      </w:pPr>
    </w:p>
    <w:p w14:paraId="2A339D29" w14:textId="77777777" w:rsidR="00313DED" w:rsidRDefault="00313DED" w:rsidP="00313DED">
      <w:pPr>
        <w:rPr>
          <w:rFonts w:ascii="Century" w:eastAsia="ＭＳ 明朝" w:hAnsi="ＭＳ 明朝" w:cs="Times New Roman"/>
          <w:sz w:val="24"/>
          <w:szCs w:val="24"/>
        </w:rPr>
      </w:pPr>
    </w:p>
    <w:p w14:paraId="192103C4" w14:textId="77777777" w:rsidR="00313DED" w:rsidRDefault="00313DED" w:rsidP="00313DED">
      <w:pPr>
        <w:rPr>
          <w:rFonts w:ascii="Century" w:eastAsia="ＭＳ 明朝" w:hAnsi="ＭＳ 明朝" w:cs="Times New Roman"/>
          <w:sz w:val="24"/>
          <w:szCs w:val="24"/>
        </w:rPr>
      </w:pPr>
    </w:p>
    <w:p w14:paraId="229A2FD3" w14:textId="77777777" w:rsidR="00313DED" w:rsidRDefault="00313DED" w:rsidP="00313DED">
      <w:pPr>
        <w:rPr>
          <w:rFonts w:ascii="Century" w:eastAsia="ＭＳ 明朝" w:hAnsi="ＭＳ 明朝" w:cs="Times New Roman"/>
          <w:sz w:val="24"/>
          <w:szCs w:val="24"/>
        </w:rPr>
      </w:pPr>
    </w:p>
    <w:p w14:paraId="10297F48" w14:textId="77777777" w:rsidR="00313DED" w:rsidRDefault="00313DED" w:rsidP="00313DED">
      <w:pPr>
        <w:rPr>
          <w:rFonts w:ascii="Century" w:eastAsia="ＭＳ 明朝" w:hAnsi="ＭＳ 明朝" w:cs="Times New Roman"/>
          <w:sz w:val="24"/>
          <w:szCs w:val="24"/>
        </w:rPr>
      </w:pPr>
    </w:p>
    <w:p w14:paraId="2304A787" w14:textId="77777777" w:rsidR="00313DED" w:rsidRDefault="00313DED" w:rsidP="00313DED">
      <w:pPr>
        <w:rPr>
          <w:rFonts w:ascii="Century" w:eastAsia="ＭＳ 明朝" w:hAnsi="ＭＳ 明朝" w:cs="Times New Roman"/>
          <w:sz w:val="24"/>
          <w:szCs w:val="24"/>
        </w:rPr>
      </w:pPr>
    </w:p>
    <w:p w14:paraId="049BACA1" w14:textId="77777777" w:rsidR="00313DED" w:rsidRDefault="00313DED" w:rsidP="00313DED">
      <w:pPr>
        <w:rPr>
          <w:rFonts w:ascii="Century" w:eastAsia="ＭＳ 明朝" w:hAnsi="ＭＳ 明朝" w:cs="Times New Roman"/>
          <w:sz w:val="24"/>
          <w:szCs w:val="24"/>
        </w:rPr>
      </w:pPr>
    </w:p>
    <w:p w14:paraId="633A5402" w14:textId="77777777" w:rsidR="00313DED" w:rsidRDefault="00313DED" w:rsidP="00313DED">
      <w:pPr>
        <w:rPr>
          <w:rFonts w:ascii="Century" w:eastAsia="ＭＳ 明朝" w:hAnsi="ＭＳ 明朝" w:cs="Times New Roman"/>
          <w:sz w:val="24"/>
          <w:szCs w:val="24"/>
        </w:rPr>
      </w:pPr>
    </w:p>
    <w:p w14:paraId="4FB5C16B" w14:textId="77777777" w:rsidR="00313DED" w:rsidRDefault="00313DED" w:rsidP="00313DED">
      <w:pPr>
        <w:rPr>
          <w:rFonts w:ascii="Century" w:eastAsia="ＭＳ 明朝" w:hAnsi="ＭＳ 明朝" w:cs="Times New Roman"/>
          <w:sz w:val="24"/>
          <w:szCs w:val="24"/>
        </w:rPr>
      </w:pPr>
    </w:p>
    <w:p w14:paraId="0ACA06E8" w14:textId="77777777" w:rsidR="00313DED" w:rsidRDefault="00313DED" w:rsidP="00313DED">
      <w:pPr>
        <w:rPr>
          <w:rFonts w:ascii="Century" w:eastAsia="ＭＳ 明朝" w:hAnsi="ＭＳ 明朝" w:cs="Times New Roman"/>
          <w:sz w:val="24"/>
          <w:szCs w:val="24"/>
        </w:rPr>
      </w:pPr>
    </w:p>
    <w:p w14:paraId="0377AE61" w14:textId="77777777" w:rsidR="00313DED" w:rsidRDefault="00313DED" w:rsidP="00313DED">
      <w:pPr>
        <w:rPr>
          <w:rFonts w:ascii="Century" w:eastAsia="ＭＳ 明朝" w:hAnsi="ＭＳ 明朝" w:cs="Times New Roman"/>
          <w:sz w:val="24"/>
          <w:szCs w:val="24"/>
        </w:rPr>
      </w:pPr>
    </w:p>
    <w:p w14:paraId="21696647" w14:textId="77777777" w:rsidR="00313DED" w:rsidRDefault="00313DED" w:rsidP="00313DED">
      <w:pPr>
        <w:rPr>
          <w:rFonts w:ascii="Century" w:eastAsia="ＭＳ 明朝" w:hAnsi="ＭＳ 明朝" w:cs="Times New Roman"/>
          <w:sz w:val="24"/>
          <w:szCs w:val="24"/>
        </w:rPr>
      </w:pPr>
    </w:p>
    <w:p w14:paraId="63857D9E" w14:textId="77777777" w:rsidR="00313DED" w:rsidRDefault="00313DED" w:rsidP="00313DED">
      <w:pPr>
        <w:rPr>
          <w:rFonts w:ascii="Century" w:eastAsia="ＭＳ 明朝" w:hAnsi="ＭＳ 明朝" w:cs="Times New Roman"/>
          <w:sz w:val="24"/>
          <w:szCs w:val="24"/>
        </w:rPr>
      </w:pPr>
    </w:p>
    <w:p w14:paraId="13310FB6" w14:textId="77777777" w:rsidR="00313DED" w:rsidRDefault="00313DED" w:rsidP="00313DED">
      <w:pPr>
        <w:rPr>
          <w:rFonts w:ascii="Century" w:eastAsia="ＭＳ 明朝" w:hAnsi="ＭＳ 明朝" w:cs="Times New Roman"/>
          <w:sz w:val="24"/>
          <w:szCs w:val="24"/>
        </w:rPr>
      </w:pPr>
    </w:p>
    <w:p w14:paraId="5C346F84" w14:textId="77777777" w:rsidR="00313DED" w:rsidRDefault="00313DED" w:rsidP="00313DED">
      <w:pPr>
        <w:rPr>
          <w:rFonts w:ascii="Century" w:eastAsia="ＭＳ 明朝" w:hAnsi="ＭＳ 明朝" w:cs="Times New Roman"/>
          <w:sz w:val="24"/>
          <w:szCs w:val="24"/>
        </w:rPr>
      </w:pPr>
    </w:p>
    <w:p w14:paraId="62A6EFD8"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ｅ　運用条件に関わる事項（様式５）</w:t>
      </w:r>
      <w:r w:rsidRPr="00F02C0A">
        <w:rPr>
          <w:rFonts w:hAnsi="ＭＳ 明朝" w:hint="eastAsia"/>
          <w:sz w:val="24"/>
        </w:rPr>
        <w:t xml:space="preserve">　　　　　　　　　　　　　</w:t>
      </w:r>
      <w:r w:rsidRPr="00A31662">
        <w:rPr>
          <w:rFonts w:ascii="ＭＳ 明朝" w:eastAsia="ＭＳ 明朝" w:hAnsi="ＭＳ 明朝" w:cs="Times New Roman" w:hint="eastAsia"/>
          <w:color w:val="FF0000"/>
          <w:sz w:val="24"/>
          <w:szCs w:val="24"/>
        </w:rPr>
        <w:t>（赤字：記載例）</w:t>
      </w:r>
    </w:p>
    <w:p w14:paraId="394C29F4" w14:textId="77777777" w:rsidR="00313DED" w:rsidRPr="00F02C0A" w:rsidRDefault="00313DED" w:rsidP="00313DED">
      <w:pPr>
        <w:rPr>
          <w:rFonts w:asciiTheme="minorEastAsia" w:hAnsiTheme="minorEastAsia"/>
          <w:sz w:val="24"/>
        </w:rPr>
      </w:pPr>
    </w:p>
    <w:p w14:paraId="39F2527A" w14:textId="77777777" w:rsidR="00313DED" w:rsidRPr="00F02C0A" w:rsidRDefault="00313DED" w:rsidP="00313DED">
      <w:pPr>
        <w:jc w:val="center"/>
        <w:rPr>
          <w:rFonts w:asciiTheme="minorEastAsia" w:hAnsiTheme="minorEastAsia"/>
          <w:sz w:val="24"/>
        </w:rPr>
      </w:pPr>
      <w:r w:rsidRPr="00F02C0A">
        <w:rPr>
          <w:rFonts w:asciiTheme="minorEastAsia" w:hAnsiTheme="minorEastAsia" w:hint="eastAsia"/>
          <w:sz w:val="24"/>
        </w:rPr>
        <w:t>運用条件に関わる事項</w:t>
      </w:r>
    </w:p>
    <w:p w14:paraId="2052EE2F" w14:textId="77777777" w:rsidR="00313DED" w:rsidRPr="00F02C0A" w:rsidRDefault="00313DED" w:rsidP="00313DED">
      <w:pPr>
        <w:jc w:val="right"/>
        <w:rPr>
          <w:rFonts w:asciiTheme="minorEastAsia" w:hAnsiTheme="minorEastAsia"/>
          <w:sz w:val="24"/>
        </w:rPr>
      </w:pPr>
      <w:r w:rsidRPr="00F02C0A">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313DED" w:rsidRPr="00F02C0A" w14:paraId="2B2355E1" w14:textId="77777777" w:rsidTr="004E7F15">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28884F14"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104E691E" w14:textId="77777777" w:rsidR="00313DED" w:rsidRPr="00A31662" w:rsidRDefault="00313DED" w:rsidP="00313DED">
            <w:pPr>
              <w:ind w:left="240" w:hangingChars="100" w:hanging="240"/>
              <w:rPr>
                <w:rFonts w:asciiTheme="minorEastAsia" w:hAnsiTheme="minorEastAsia"/>
                <w:color w:val="FF0000"/>
                <w:sz w:val="24"/>
              </w:rPr>
            </w:pPr>
            <w:r w:rsidRPr="00A31662">
              <w:rPr>
                <w:rFonts w:asciiTheme="minorEastAsia" w:hAnsiTheme="minorEastAsia" w:hint="eastAsia"/>
                <w:color w:val="FF0000"/>
                <w:sz w:val="24"/>
              </w:rPr>
              <w:t>※当社からの指令や連絡に対応するための運転管理体制（運転要員、緊急連絡体制等）について記入してください。</w:t>
            </w:r>
          </w:p>
        </w:tc>
      </w:tr>
      <w:tr w:rsidR="00313DED" w:rsidRPr="00F02C0A" w14:paraId="0C4AAC6C" w14:textId="77777777" w:rsidTr="004E7F15">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05A25223"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F35C170" w14:textId="77777777" w:rsidR="00313DED" w:rsidRPr="00A31662" w:rsidRDefault="00313DED" w:rsidP="00313DED">
            <w:pPr>
              <w:ind w:left="240" w:hangingChars="100" w:hanging="240"/>
              <w:rPr>
                <w:rFonts w:asciiTheme="minorEastAsia" w:hAnsiTheme="minorEastAsia"/>
                <w:color w:val="FF0000"/>
                <w:sz w:val="24"/>
              </w:rPr>
            </w:pPr>
            <w:r w:rsidRPr="00A31662">
              <w:rPr>
                <w:rFonts w:asciiTheme="minorEastAsia" w:hAnsiTheme="minorEastAsia" w:hint="eastAsia"/>
                <w:color w:val="FF0000"/>
                <w:sz w:val="24"/>
              </w:rPr>
              <w:t>※当社中央給電指令所からの指令に従うためのシステム概要について記入してください。（信号受信装置から発電設備等の出力制御回路までの連携方法等。</w:t>
            </w:r>
            <w:r w:rsidRPr="00C85287">
              <w:rPr>
                <w:rFonts w:asciiTheme="minorEastAsia" w:hAnsiTheme="minorEastAsia" w:hint="eastAsia"/>
                <w:color w:val="FF0000"/>
                <w:sz w:val="24"/>
              </w:rPr>
              <w:t>なお、ＤＲを活用して応札される場合は、アグリゲータが当社からの信号を受信し、個別需要家等への指令を行うまでの方法も含めて記入してください。</w:t>
            </w:r>
            <w:r w:rsidRPr="00A31662">
              <w:rPr>
                <w:rFonts w:asciiTheme="minorEastAsia" w:hAnsiTheme="minorEastAsia" w:hint="eastAsia"/>
                <w:color w:val="FF0000"/>
                <w:sz w:val="24"/>
              </w:rPr>
              <w:t>）</w:t>
            </w:r>
          </w:p>
        </w:tc>
      </w:tr>
      <w:tr w:rsidR="00313DED" w:rsidRPr="00F02C0A" w14:paraId="60858D88" w14:textId="77777777" w:rsidTr="004E7F15">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27C570B2"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5C811EC0" w14:textId="77777777" w:rsidR="00313DED" w:rsidRPr="00A31662" w:rsidRDefault="00313DED" w:rsidP="00313DED">
            <w:pPr>
              <w:ind w:left="240" w:hangingChars="100" w:hanging="240"/>
              <w:rPr>
                <w:rFonts w:asciiTheme="minorEastAsia" w:hAnsiTheme="minorEastAsia"/>
                <w:color w:val="FF0000"/>
                <w:sz w:val="24"/>
              </w:rPr>
            </w:pPr>
            <w:r w:rsidRPr="00A31662">
              <w:rPr>
                <w:rFonts w:asciiTheme="minorEastAsia" w:hAnsiTheme="minorEastAsia" w:hint="eastAsia"/>
                <w:color w:val="FF0000"/>
                <w:sz w:val="24"/>
              </w:rPr>
              <w:t>※その他、起動や解列にかかる制約（同一発電所における同時起動制約）、条例による制約等、特記すべき運用条件等がありましたら、記入してください。</w:t>
            </w:r>
          </w:p>
        </w:tc>
      </w:tr>
    </w:tbl>
    <w:p w14:paraId="7E9375D1" w14:textId="77777777" w:rsidR="00313DED" w:rsidRPr="00F02C0A" w:rsidRDefault="00313DED" w:rsidP="00313DED">
      <w:pPr>
        <w:rPr>
          <w:rFonts w:asciiTheme="minorEastAsia" w:hAnsiTheme="minorEastAsia"/>
          <w:sz w:val="24"/>
        </w:rPr>
      </w:pPr>
    </w:p>
    <w:p w14:paraId="7A1BC3D7"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（作成にあたっての留意点）</w:t>
      </w:r>
    </w:p>
    <w:p w14:paraId="1635051F" w14:textId="77777777" w:rsidR="00313DED" w:rsidRPr="00F02C0A" w:rsidRDefault="00313DED" w:rsidP="00313DED">
      <w:pPr>
        <w:ind w:left="480" w:hangingChars="200" w:hanging="480"/>
        <w:rPr>
          <w:rFonts w:asciiTheme="minorEastAsia" w:hAnsiTheme="minorEastAsia"/>
          <w:sz w:val="24"/>
        </w:rPr>
      </w:pPr>
      <w:r w:rsidRPr="00F02C0A">
        <w:rPr>
          <w:rFonts w:asciiTheme="minorEastAsia" w:hAnsiTheme="minorEastAsia" w:hint="eastAsia"/>
          <w:sz w:val="24"/>
        </w:rPr>
        <w:t xml:space="preserve">　 ○複数の発電機を集約して一体的に電源Ⅱ’低速需給バランス調整力供出を行う場合、本様式は発電機毎に作成してください。</w:t>
      </w:r>
    </w:p>
    <w:p w14:paraId="0B122D0A" w14:textId="77777777" w:rsidR="00313DED" w:rsidRPr="005775A9" w:rsidRDefault="00313DED" w:rsidP="00313DED">
      <w:pPr>
        <w:rPr>
          <w:rFonts w:ascii="Century" w:eastAsia="ＭＳ 明朝" w:hAnsi="ＭＳ 明朝" w:cs="Times New Roman"/>
          <w:sz w:val="24"/>
          <w:szCs w:val="24"/>
        </w:rPr>
      </w:pPr>
    </w:p>
    <w:p w14:paraId="535683A4" w14:textId="77777777" w:rsidR="00313DED" w:rsidRDefault="00313DED" w:rsidP="00313DED">
      <w:pPr>
        <w:rPr>
          <w:rFonts w:ascii="Century" w:eastAsia="ＭＳ 明朝" w:hAnsi="ＭＳ 明朝" w:cs="Times New Roman"/>
          <w:sz w:val="24"/>
          <w:szCs w:val="24"/>
        </w:rPr>
      </w:pPr>
    </w:p>
    <w:p w14:paraId="39050E75" w14:textId="77777777" w:rsidR="00313DED" w:rsidRDefault="00313DED" w:rsidP="00313DED">
      <w:pPr>
        <w:rPr>
          <w:rFonts w:ascii="Century" w:eastAsia="ＭＳ 明朝" w:hAnsi="ＭＳ 明朝" w:cs="Times New Roman"/>
          <w:sz w:val="24"/>
          <w:szCs w:val="24"/>
        </w:rPr>
      </w:pPr>
    </w:p>
    <w:p w14:paraId="12087D37" w14:textId="77777777" w:rsidR="00313DED" w:rsidRDefault="00313DED" w:rsidP="00313DED">
      <w:pPr>
        <w:rPr>
          <w:rFonts w:ascii="Century" w:eastAsia="ＭＳ 明朝" w:hAnsi="ＭＳ 明朝" w:cs="Times New Roman"/>
          <w:sz w:val="24"/>
          <w:szCs w:val="24"/>
        </w:rPr>
      </w:pPr>
    </w:p>
    <w:p w14:paraId="6AB8713B" w14:textId="77777777" w:rsidR="00313DED" w:rsidRDefault="00313DED" w:rsidP="00313DED">
      <w:pPr>
        <w:rPr>
          <w:rFonts w:ascii="Century" w:eastAsia="ＭＳ 明朝" w:hAnsi="ＭＳ 明朝" w:cs="Times New Roman"/>
          <w:sz w:val="24"/>
          <w:szCs w:val="24"/>
        </w:rPr>
      </w:pPr>
    </w:p>
    <w:p w14:paraId="40DCE4DC" w14:textId="77777777" w:rsidR="00313DED" w:rsidRDefault="00313DED" w:rsidP="00313DED">
      <w:pPr>
        <w:rPr>
          <w:rFonts w:ascii="Century" w:eastAsia="ＭＳ 明朝" w:hAnsi="ＭＳ 明朝" w:cs="Times New Roman"/>
          <w:sz w:val="24"/>
          <w:szCs w:val="24"/>
        </w:rPr>
      </w:pPr>
    </w:p>
    <w:p w14:paraId="7544B27F" w14:textId="77777777" w:rsidR="00313DED" w:rsidRDefault="00313DED" w:rsidP="00313DED">
      <w:pPr>
        <w:rPr>
          <w:rFonts w:ascii="Century" w:eastAsia="ＭＳ 明朝" w:hAnsi="ＭＳ 明朝" w:cs="Times New Roman"/>
          <w:sz w:val="24"/>
          <w:szCs w:val="24"/>
        </w:rPr>
      </w:pPr>
    </w:p>
    <w:p w14:paraId="6780A586" w14:textId="77777777" w:rsidR="00313DED" w:rsidRDefault="00313DED" w:rsidP="00313DED">
      <w:pPr>
        <w:rPr>
          <w:rFonts w:ascii="Century" w:eastAsia="ＭＳ 明朝" w:hAnsi="ＭＳ 明朝" w:cs="Times New Roman"/>
          <w:sz w:val="24"/>
          <w:szCs w:val="24"/>
        </w:rPr>
      </w:pPr>
    </w:p>
    <w:p w14:paraId="4D5AFB64" w14:textId="77777777" w:rsidR="00313DED" w:rsidRDefault="00313DED" w:rsidP="00313DED">
      <w:pPr>
        <w:rPr>
          <w:rFonts w:ascii="Century" w:eastAsia="ＭＳ 明朝" w:hAnsi="ＭＳ 明朝" w:cs="Times New Roman"/>
          <w:sz w:val="24"/>
          <w:szCs w:val="24"/>
        </w:rPr>
      </w:pPr>
    </w:p>
    <w:p w14:paraId="366B12E1" w14:textId="77777777" w:rsidR="00313DED" w:rsidRDefault="00313DED" w:rsidP="00313DED">
      <w:pPr>
        <w:rPr>
          <w:rFonts w:ascii="Century" w:eastAsia="ＭＳ 明朝" w:hAnsi="ＭＳ 明朝" w:cs="Times New Roman"/>
          <w:sz w:val="24"/>
          <w:szCs w:val="24"/>
        </w:rPr>
      </w:pPr>
    </w:p>
    <w:p w14:paraId="44C01CA0" w14:textId="77777777" w:rsidR="00313DED" w:rsidRDefault="00313DED" w:rsidP="00313DED">
      <w:pPr>
        <w:rPr>
          <w:rFonts w:ascii="Century" w:eastAsia="ＭＳ 明朝" w:hAnsi="ＭＳ 明朝" w:cs="Times New Roman"/>
          <w:sz w:val="24"/>
          <w:szCs w:val="24"/>
        </w:rPr>
      </w:pPr>
    </w:p>
    <w:p w14:paraId="19170CA1" w14:textId="77777777" w:rsidR="00313DED" w:rsidRDefault="00313DED" w:rsidP="00313DED">
      <w:pPr>
        <w:rPr>
          <w:rFonts w:ascii="Century" w:eastAsia="ＭＳ 明朝" w:hAnsi="ＭＳ 明朝" w:cs="Times New Roman"/>
          <w:sz w:val="24"/>
          <w:szCs w:val="24"/>
        </w:rPr>
      </w:pPr>
    </w:p>
    <w:p w14:paraId="244C428C" w14:textId="77777777" w:rsidR="00313DED" w:rsidRDefault="00313DED" w:rsidP="00313DED">
      <w:pPr>
        <w:rPr>
          <w:rFonts w:ascii="Century" w:eastAsia="ＭＳ 明朝" w:hAnsi="ＭＳ 明朝" w:cs="Times New Roman"/>
          <w:sz w:val="24"/>
          <w:szCs w:val="24"/>
        </w:rPr>
      </w:pPr>
    </w:p>
    <w:p w14:paraId="1CA1C855" w14:textId="77777777" w:rsidR="00313DED" w:rsidRDefault="00313DED" w:rsidP="00313DED">
      <w:pPr>
        <w:rPr>
          <w:rFonts w:ascii="Century" w:eastAsia="ＭＳ 明朝" w:hAnsi="ＭＳ 明朝" w:cs="Times New Roman"/>
          <w:sz w:val="24"/>
          <w:szCs w:val="24"/>
        </w:rPr>
      </w:pPr>
    </w:p>
    <w:p w14:paraId="058F25B2" w14:textId="77777777" w:rsidR="00313DED" w:rsidRDefault="00313DED" w:rsidP="00313DED">
      <w:pPr>
        <w:rPr>
          <w:rFonts w:ascii="Century" w:eastAsia="ＭＳ 明朝" w:hAnsi="ＭＳ 明朝" w:cs="Times New Roman"/>
          <w:sz w:val="24"/>
          <w:szCs w:val="24"/>
        </w:rPr>
      </w:pPr>
    </w:p>
    <w:p w14:paraId="5FA5D5B5" w14:textId="77777777" w:rsidR="00313DED" w:rsidRPr="005775A9" w:rsidRDefault="00313DED" w:rsidP="00313DED">
      <w:pPr>
        <w:rPr>
          <w:rFonts w:ascii="Century" w:eastAsia="ＭＳ 明朝" w:hAnsi="ＭＳ 明朝" w:cs="Times New Roman"/>
          <w:sz w:val="24"/>
          <w:szCs w:val="24"/>
        </w:rPr>
      </w:pPr>
    </w:p>
    <w:p w14:paraId="78047BDC" w14:textId="77777777" w:rsidR="00313DED" w:rsidRPr="00F02C0A" w:rsidRDefault="00313DED" w:rsidP="00313DED">
      <w:pPr>
        <w:rPr>
          <w:rFonts w:asciiTheme="minorEastAsia" w:hAnsiTheme="minorEastAsia"/>
          <w:sz w:val="24"/>
        </w:rPr>
      </w:pPr>
      <w:r w:rsidRPr="00F02C0A">
        <w:rPr>
          <w:rFonts w:asciiTheme="minorEastAsia" w:hAnsiTheme="minorEastAsia" w:hint="eastAsia"/>
          <w:sz w:val="24"/>
        </w:rPr>
        <w:t>f　従量料金の設定に関わる事項（様式６）</w:t>
      </w:r>
    </w:p>
    <w:p w14:paraId="5F109178" w14:textId="77777777" w:rsidR="00313DED" w:rsidRPr="00F02C0A" w:rsidRDefault="00313DED" w:rsidP="00313DED">
      <w:pPr>
        <w:widowControl/>
        <w:jc w:val="left"/>
        <w:rPr>
          <w:rFonts w:asciiTheme="minorEastAsia" w:hAnsiTheme="minorEastAsia"/>
          <w:sz w:val="24"/>
          <w:szCs w:val="24"/>
        </w:rPr>
      </w:pPr>
    </w:p>
    <w:p w14:paraId="19A98DD3" w14:textId="77777777" w:rsidR="00313DED" w:rsidRPr="00F02C0A" w:rsidRDefault="00313DED" w:rsidP="00313DED">
      <w:pPr>
        <w:widowControl/>
        <w:jc w:val="center"/>
        <w:rPr>
          <w:rFonts w:asciiTheme="minorEastAsia" w:hAnsiTheme="minorEastAsia" w:cs="Meiryo UI"/>
          <w:kern w:val="24"/>
          <w:sz w:val="24"/>
          <w:szCs w:val="24"/>
        </w:rPr>
      </w:pPr>
      <w:r w:rsidRPr="00F02C0A">
        <w:rPr>
          <w:rFonts w:asciiTheme="minorEastAsia" w:hAnsiTheme="minorEastAsia" w:cs="Meiryo UI" w:hint="eastAsia"/>
          <w:kern w:val="24"/>
          <w:sz w:val="24"/>
          <w:szCs w:val="24"/>
        </w:rPr>
        <w:t>従量料金の設定に関わる事項</w:t>
      </w:r>
    </w:p>
    <w:p w14:paraId="18B29A57" w14:textId="77777777" w:rsidR="00313DED" w:rsidRPr="00F02C0A" w:rsidRDefault="00313DED" w:rsidP="00313DED">
      <w:pPr>
        <w:widowControl/>
        <w:jc w:val="center"/>
        <w:rPr>
          <w:rFonts w:asciiTheme="minorEastAsia" w:hAnsiTheme="minorEastAsia" w:cs="ＭＳ Ｐゴシック"/>
          <w:kern w:val="0"/>
          <w:sz w:val="24"/>
          <w:szCs w:val="24"/>
        </w:rPr>
      </w:pPr>
    </w:p>
    <w:p w14:paraId="16D7C869" w14:textId="77777777" w:rsidR="00313DED" w:rsidRPr="00F02C0A" w:rsidRDefault="00313DED" w:rsidP="00313DED">
      <w:pPr>
        <w:widowControl/>
        <w:jc w:val="center"/>
        <w:rPr>
          <w:rFonts w:asciiTheme="minorEastAsia" w:hAnsiTheme="minorEastAsia" w:cs="ＭＳ Ｐゴシック"/>
          <w:kern w:val="0"/>
          <w:sz w:val="24"/>
          <w:szCs w:val="24"/>
        </w:rPr>
      </w:pPr>
    </w:p>
    <w:p w14:paraId="6F301E96" w14:textId="77777777" w:rsidR="00313DED" w:rsidRPr="00F02C0A" w:rsidRDefault="00313DED" w:rsidP="00313DED">
      <w:pPr>
        <w:widowControl/>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１．出力調整単価（想定値）</w:t>
      </w:r>
    </w:p>
    <w:p w14:paraId="24125469" w14:textId="77777777" w:rsidR="00313DED" w:rsidRPr="00F02C0A" w:rsidRDefault="00313DED" w:rsidP="00313DED">
      <w:pPr>
        <w:widowControl/>
        <w:ind w:left="3480" w:hangingChars="1450" w:hanging="3480"/>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（１）出力上げ調整単価（V1）：上げ調整を行った場合の増分価格(円/kWh) を記載してください。</w:t>
      </w:r>
    </w:p>
    <w:p w14:paraId="6E3CF39E" w14:textId="77777777" w:rsidR="00313DED" w:rsidRPr="00F02C0A" w:rsidRDefault="00313DED" w:rsidP="00313DED">
      <w:pPr>
        <w:widowControl/>
        <w:ind w:left="3480" w:hangingChars="1450" w:hanging="3480"/>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（２）出力下げ調整単価（V2）：下げ調整を行った場合の減分価格(円/kWh) を記載してください。</w:t>
      </w:r>
    </w:p>
    <w:p w14:paraId="335AEC6F" w14:textId="77777777" w:rsidR="00313DED" w:rsidRPr="00F02C0A" w:rsidRDefault="00313DED" w:rsidP="00313DED">
      <w:pPr>
        <w:widowControl/>
        <w:ind w:leftChars="200" w:left="420" w:firstLineChars="100" w:firstLine="240"/>
        <w:jc w:val="left"/>
        <w:rPr>
          <w:rFonts w:asciiTheme="minorEastAsia" w:hAnsiTheme="minorEastAsia" w:cs="ＭＳ Ｐゴシック"/>
          <w:kern w:val="0"/>
          <w:sz w:val="24"/>
          <w:szCs w:val="24"/>
        </w:rPr>
      </w:pPr>
    </w:p>
    <w:p w14:paraId="422D37DD" w14:textId="77777777" w:rsidR="00313DED" w:rsidRPr="00F02C0A" w:rsidRDefault="00313DED" w:rsidP="00313DED">
      <w:pPr>
        <w:widowControl/>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２．その他</w:t>
      </w:r>
    </w:p>
    <w:p w14:paraId="5BC4F572" w14:textId="77777777" w:rsidR="00313DED" w:rsidRPr="00F02C0A" w:rsidRDefault="00313DED" w:rsidP="00313DED">
      <w:pPr>
        <w:widowControl/>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 xml:space="preserve">　　　算定の基準とした燃料諸元も合わせて提出してください。</w:t>
      </w:r>
    </w:p>
    <w:p w14:paraId="2E09004A" w14:textId="77777777" w:rsidR="00313DED" w:rsidRPr="00F02C0A" w:rsidRDefault="00313DED" w:rsidP="00313DED">
      <w:pPr>
        <w:widowControl/>
        <w:jc w:val="left"/>
        <w:rPr>
          <w:rFonts w:asciiTheme="minorEastAsia" w:hAnsiTheme="minorEastAsia" w:cs="Meiryo UI"/>
          <w:kern w:val="24"/>
          <w:sz w:val="24"/>
          <w:szCs w:val="24"/>
        </w:rPr>
      </w:pPr>
      <w:r w:rsidRPr="00F02C0A">
        <w:rPr>
          <w:rFonts w:asciiTheme="minorEastAsia" w:hAnsiTheme="minorEastAsia" w:cs="Meiryo UI" w:hint="eastAsia"/>
          <w:kern w:val="24"/>
          <w:sz w:val="24"/>
          <w:szCs w:val="24"/>
        </w:rPr>
        <w:t xml:space="preserve">　</w:t>
      </w:r>
    </w:p>
    <w:p w14:paraId="2A5CE39C" w14:textId="77777777" w:rsidR="00313DED" w:rsidRPr="00A31662" w:rsidRDefault="00313DED" w:rsidP="00313DED">
      <w:pPr>
        <w:ind w:firstLineChars="2300" w:firstLine="5520"/>
        <w:rPr>
          <w:rFonts w:asciiTheme="minorEastAsia" w:hAnsiTheme="minorEastAsia"/>
          <w:color w:val="FF0000"/>
          <w:sz w:val="24"/>
        </w:rPr>
      </w:pPr>
      <w:r w:rsidRPr="00A31662">
        <w:rPr>
          <w:rFonts w:asciiTheme="minorEastAsia" w:hAnsiTheme="minorEastAsia" w:hint="eastAsia"/>
          <w:color w:val="FF0000"/>
          <w:sz w:val="24"/>
        </w:rPr>
        <w:t>（赤字：記載例）</w:t>
      </w:r>
    </w:p>
    <w:tbl>
      <w:tblPr>
        <w:tblStyle w:val="a8"/>
        <w:tblW w:w="0" w:type="auto"/>
        <w:jc w:val="center"/>
        <w:tblLayout w:type="fixed"/>
        <w:tblLook w:val="04A0" w:firstRow="1" w:lastRow="0" w:firstColumn="1" w:lastColumn="0" w:noHBand="0" w:noVBand="1"/>
      </w:tblPr>
      <w:tblGrid>
        <w:gridCol w:w="2096"/>
        <w:gridCol w:w="1666"/>
        <w:gridCol w:w="1843"/>
      </w:tblGrid>
      <w:tr w:rsidR="00313DED" w:rsidRPr="00F02C0A" w14:paraId="5EBC0B28" w14:textId="77777777" w:rsidTr="004E7F15">
        <w:trPr>
          <w:jc w:val="center"/>
        </w:trPr>
        <w:tc>
          <w:tcPr>
            <w:tcW w:w="2096" w:type="dxa"/>
            <w:shd w:val="clear" w:color="auto" w:fill="F2F2F2" w:themeFill="background1" w:themeFillShade="F2"/>
          </w:tcPr>
          <w:p w14:paraId="4894B183" w14:textId="77777777" w:rsidR="00313DED" w:rsidRPr="00F02C0A" w:rsidRDefault="00313DED" w:rsidP="00313DED">
            <w:pPr>
              <w:rPr>
                <w:rFonts w:asciiTheme="minorEastAsia" w:hAnsiTheme="minorEastAsia"/>
              </w:rPr>
            </w:pPr>
          </w:p>
        </w:tc>
        <w:tc>
          <w:tcPr>
            <w:tcW w:w="1666" w:type="dxa"/>
            <w:shd w:val="clear" w:color="auto" w:fill="F2F2F2" w:themeFill="background1" w:themeFillShade="F2"/>
          </w:tcPr>
          <w:p w14:paraId="0B6AC044" w14:textId="77777777" w:rsidR="00313DED" w:rsidRPr="00F02C0A" w:rsidRDefault="00313DED" w:rsidP="00313DED">
            <w:pPr>
              <w:jc w:val="center"/>
              <w:rPr>
                <w:rFonts w:asciiTheme="minorEastAsia" w:hAnsiTheme="minorEastAsia"/>
                <w:szCs w:val="21"/>
              </w:rPr>
            </w:pPr>
            <w:r w:rsidRPr="00F02C0A">
              <w:rPr>
                <w:rFonts w:asciiTheme="minorEastAsia" w:hAnsiTheme="minorEastAsia" w:hint="eastAsia"/>
                <w:szCs w:val="21"/>
              </w:rPr>
              <w:t>単価</w:t>
            </w:r>
          </w:p>
        </w:tc>
        <w:tc>
          <w:tcPr>
            <w:tcW w:w="1843" w:type="dxa"/>
            <w:shd w:val="clear" w:color="auto" w:fill="F2F2F2" w:themeFill="background1" w:themeFillShade="F2"/>
          </w:tcPr>
          <w:p w14:paraId="195EA3BB" w14:textId="77777777" w:rsidR="00313DED" w:rsidRPr="00F02C0A" w:rsidRDefault="00313DED" w:rsidP="00313DED">
            <w:pPr>
              <w:jc w:val="center"/>
              <w:rPr>
                <w:rFonts w:asciiTheme="minorEastAsia" w:hAnsiTheme="minorEastAsia"/>
                <w:szCs w:val="21"/>
              </w:rPr>
            </w:pPr>
            <w:r w:rsidRPr="00F02C0A">
              <w:rPr>
                <w:rFonts w:asciiTheme="minorEastAsia" w:hAnsiTheme="minorEastAsia" w:hint="eastAsia"/>
                <w:szCs w:val="21"/>
              </w:rPr>
              <w:t>備考</w:t>
            </w:r>
          </w:p>
        </w:tc>
      </w:tr>
      <w:tr w:rsidR="00313DED" w:rsidRPr="00F02C0A" w14:paraId="796CC397" w14:textId="77777777" w:rsidTr="004E7F15">
        <w:trPr>
          <w:jc w:val="center"/>
        </w:trPr>
        <w:tc>
          <w:tcPr>
            <w:tcW w:w="2096" w:type="dxa"/>
          </w:tcPr>
          <w:p w14:paraId="6F04EFA5" w14:textId="77777777" w:rsidR="00313DED" w:rsidRPr="00F02C0A" w:rsidRDefault="00313DED" w:rsidP="00313DED">
            <w:pPr>
              <w:jc w:val="left"/>
              <w:rPr>
                <w:rFonts w:asciiTheme="minorEastAsia" w:hAnsiTheme="minorEastAsia"/>
              </w:rPr>
            </w:pPr>
            <w:r w:rsidRPr="00F02C0A">
              <w:rPr>
                <w:rFonts w:asciiTheme="minorEastAsia" w:hAnsiTheme="minorEastAsia"/>
              </w:rPr>
              <w:t>V1</w:t>
            </w:r>
          </w:p>
        </w:tc>
        <w:tc>
          <w:tcPr>
            <w:tcW w:w="1666" w:type="dxa"/>
          </w:tcPr>
          <w:p w14:paraId="2B6A7F49" w14:textId="77777777" w:rsidR="00313DED" w:rsidRPr="00A31662" w:rsidRDefault="00313DED" w:rsidP="00313DED">
            <w:pPr>
              <w:jc w:val="right"/>
              <w:rPr>
                <w:rFonts w:asciiTheme="minorEastAsia" w:hAnsiTheme="minorEastAsia"/>
                <w:color w:val="FF0000"/>
              </w:rPr>
            </w:pPr>
            <w:r w:rsidRPr="00A31662">
              <w:rPr>
                <w:rFonts w:asciiTheme="minorEastAsia" w:hAnsiTheme="minorEastAsia"/>
                <w:color w:val="FF0000"/>
              </w:rPr>
              <w:t>11.5</w:t>
            </w:r>
          </w:p>
          <w:p w14:paraId="2FA1CE31" w14:textId="77777777" w:rsidR="00313DED" w:rsidRPr="00A31662" w:rsidRDefault="00313DED" w:rsidP="00313DED">
            <w:pPr>
              <w:jc w:val="right"/>
              <w:rPr>
                <w:rFonts w:asciiTheme="minorEastAsia" w:hAnsiTheme="minorEastAsia"/>
                <w:color w:val="FF0000"/>
              </w:rPr>
            </w:pPr>
          </w:p>
        </w:tc>
        <w:tc>
          <w:tcPr>
            <w:tcW w:w="1843" w:type="dxa"/>
          </w:tcPr>
          <w:p w14:paraId="6D6FE9E4" w14:textId="77777777" w:rsidR="00313DED" w:rsidRPr="00F02C0A" w:rsidRDefault="00313DED" w:rsidP="00313DED">
            <w:pPr>
              <w:jc w:val="right"/>
              <w:rPr>
                <w:rFonts w:asciiTheme="minorEastAsia" w:hAnsiTheme="minorEastAsia"/>
              </w:rPr>
            </w:pPr>
          </w:p>
        </w:tc>
      </w:tr>
      <w:tr w:rsidR="00313DED" w:rsidRPr="00F02C0A" w14:paraId="34EC3184" w14:textId="77777777" w:rsidTr="004E7F15">
        <w:trPr>
          <w:jc w:val="center"/>
        </w:trPr>
        <w:tc>
          <w:tcPr>
            <w:tcW w:w="2096" w:type="dxa"/>
          </w:tcPr>
          <w:p w14:paraId="5C986A1F" w14:textId="77777777" w:rsidR="00313DED" w:rsidRPr="00F02C0A" w:rsidRDefault="00313DED" w:rsidP="00313DED">
            <w:pPr>
              <w:jc w:val="left"/>
              <w:rPr>
                <w:rFonts w:asciiTheme="minorEastAsia" w:hAnsiTheme="minorEastAsia"/>
              </w:rPr>
            </w:pPr>
            <w:r w:rsidRPr="00F02C0A">
              <w:rPr>
                <w:rFonts w:asciiTheme="minorEastAsia" w:hAnsiTheme="minorEastAsia"/>
              </w:rPr>
              <w:t>V2</w:t>
            </w:r>
          </w:p>
        </w:tc>
        <w:tc>
          <w:tcPr>
            <w:tcW w:w="1666" w:type="dxa"/>
          </w:tcPr>
          <w:p w14:paraId="5E2C0140" w14:textId="77777777" w:rsidR="00313DED" w:rsidRPr="00A31662" w:rsidRDefault="00313DED" w:rsidP="00313DED">
            <w:pPr>
              <w:jc w:val="right"/>
              <w:rPr>
                <w:rFonts w:asciiTheme="minorEastAsia" w:hAnsiTheme="minorEastAsia"/>
                <w:color w:val="FF0000"/>
              </w:rPr>
            </w:pPr>
            <w:r w:rsidRPr="00A31662">
              <w:rPr>
                <w:rFonts w:asciiTheme="minorEastAsia" w:hAnsiTheme="minorEastAsia" w:hint="eastAsia"/>
                <w:color w:val="FF0000"/>
              </w:rPr>
              <w:t>-</w:t>
            </w:r>
            <w:r w:rsidRPr="00A31662">
              <w:rPr>
                <w:rFonts w:asciiTheme="minorEastAsia" w:hAnsiTheme="minorEastAsia"/>
                <w:color w:val="FF0000"/>
              </w:rPr>
              <w:t>1</w:t>
            </w:r>
            <w:r w:rsidRPr="00A31662">
              <w:rPr>
                <w:rFonts w:asciiTheme="minorEastAsia" w:hAnsiTheme="minorEastAsia" w:hint="eastAsia"/>
                <w:color w:val="FF0000"/>
              </w:rPr>
              <w:t>0</w:t>
            </w:r>
            <w:r w:rsidRPr="00A31662">
              <w:rPr>
                <w:rFonts w:asciiTheme="minorEastAsia" w:hAnsiTheme="minorEastAsia"/>
                <w:color w:val="FF0000"/>
              </w:rPr>
              <w:t>.5</w:t>
            </w:r>
          </w:p>
          <w:p w14:paraId="5938D3DB" w14:textId="77777777" w:rsidR="00313DED" w:rsidRPr="00A31662" w:rsidRDefault="00313DED" w:rsidP="00313DED">
            <w:pPr>
              <w:jc w:val="right"/>
              <w:rPr>
                <w:rFonts w:asciiTheme="minorEastAsia" w:hAnsiTheme="minorEastAsia"/>
                <w:color w:val="FF0000"/>
              </w:rPr>
            </w:pPr>
          </w:p>
        </w:tc>
        <w:tc>
          <w:tcPr>
            <w:tcW w:w="1843" w:type="dxa"/>
          </w:tcPr>
          <w:p w14:paraId="74247011" w14:textId="77777777" w:rsidR="00313DED" w:rsidRPr="00F02C0A" w:rsidRDefault="00313DED" w:rsidP="00313DED">
            <w:pPr>
              <w:jc w:val="right"/>
              <w:rPr>
                <w:rFonts w:asciiTheme="minorEastAsia" w:hAnsiTheme="minorEastAsia"/>
              </w:rPr>
            </w:pPr>
          </w:p>
        </w:tc>
      </w:tr>
    </w:tbl>
    <w:p w14:paraId="643459CF" w14:textId="77777777" w:rsidR="00313DED" w:rsidRPr="00F02C0A" w:rsidRDefault="00313DED" w:rsidP="00313DED">
      <w:pPr>
        <w:widowControl/>
        <w:jc w:val="left"/>
        <w:rPr>
          <w:rFonts w:asciiTheme="minorEastAsia" w:hAnsiTheme="minorEastAsia" w:cs="Meiryo UI"/>
          <w:kern w:val="24"/>
          <w:sz w:val="24"/>
          <w:szCs w:val="24"/>
        </w:rPr>
      </w:pPr>
    </w:p>
    <w:p w14:paraId="476657A1" w14:textId="77777777" w:rsidR="00313DED" w:rsidRPr="00F02C0A" w:rsidRDefault="00313DED" w:rsidP="00313DED">
      <w:pPr>
        <w:widowControl/>
        <w:jc w:val="left"/>
        <w:rPr>
          <w:rFonts w:asciiTheme="minorEastAsia" w:hAnsiTheme="minorEastAsia" w:cs="Meiryo UI"/>
          <w:kern w:val="24"/>
          <w:sz w:val="24"/>
          <w:szCs w:val="24"/>
        </w:rPr>
      </w:pPr>
    </w:p>
    <w:p w14:paraId="3C3C97E0" w14:textId="77777777" w:rsidR="00313DED" w:rsidRPr="00F02C0A" w:rsidRDefault="00313DED" w:rsidP="00313DED">
      <w:pPr>
        <w:widowControl/>
        <w:ind w:left="720" w:hangingChars="300" w:hanging="720"/>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（注）本資料は、契約の際の両者協議の参考とさせていただきます。具体的な従量料金については、本資料にもとづいた両者の協議により決定します。</w:t>
      </w:r>
    </w:p>
    <w:p w14:paraId="7B9B44C9" w14:textId="77777777" w:rsidR="00313DED" w:rsidRPr="00313DED" w:rsidRDefault="00313DED" w:rsidP="00313DED"/>
    <w:sectPr w:rsidR="00313DED" w:rsidRPr="00313DED" w:rsidSect="00313DE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5D68A" w14:textId="77777777" w:rsidR="00446CB7" w:rsidRDefault="00446CB7" w:rsidP="003C7C37">
      <w:r>
        <w:separator/>
      </w:r>
    </w:p>
  </w:endnote>
  <w:endnote w:type="continuationSeparator" w:id="0">
    <w:p w14:paraId="70252699" w14:textId="77777777" w:rsidR="00446CB7" w:rsidRDefault="00446CB7"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E5D7" w14:textId="77777777" w:rsidR="00903AD6" w:rsidRDefault="00903AD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E0C42" w14:textId="77777777" w:rsidR="004E7F15" w:rsidRPr="00903AD6" w:rsidRDefault="004E7F15" w:rsidP="00903AD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2833" w14:textId="77777777" w:rsidR="00903AD6" w:rsidRDefault="00903AD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1A77A" w14:textId="77777777" w:rsidR="00446CB7" w:rsidRDefault="00446CB7" w:rsidP="003C7C37">
      <w:r>
        <w:separator/>
      </w:r>
    </w:p>
  </w:footnote>
  <w:footnote w:type="continuationSeparator" w:id="0">
    <w:p w14:paraId="4099421E" w14:textId="77777777" w:rsidR="00446CB7" w:rsidRDefault="00446CB7" w:rsidP="003C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2DDEC" w14:textId="77777777" w:rsidR="00903AD6" w:rsidRDefault="00903AD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DA3AD" w14:textId="77777777" w:rsidR="00903AD6" w:rsidRDefault="00903AD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F82D7" w14:textId="77777777" w:rsidR="00903AD6" w:rsidRDefault="00903AD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15:restartNumberingAfterBreak="0">
    <w:nsid w:val="0B12646B"/>
    <w:multiLevelType w:val="hybridMultilevel"/>
    <w:tmpl w:val="77DCA7D4"/>
    <w:lvl w:ilvl="0" w:tplc="F93C3F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97D30"/>
    <w:multiLevelType w:val="hybridMultilevel"/>
    <w:tmpl w:val="2C1A65A8"/>
    <w:lvl w:ilvl="0" w:tplc="0EA6664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45C81"/>
    <w:multiLevelType w:val="hybridMultilevel"/>
    <w:tmpl w:val="FAF64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7C174D"/>
    <w:multiLevelType w:val="hybridMultilevel"/>
    <w:tmpl w:val="1BDE6490"/>
    <w:lvl w:ilvl="0" w:tplc="F09C5284">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9" w15:restartNumberingAfterBreak="0">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15:restartNumberingAfterBreak="0">
    <w:nsid w:val="3D814090"/>
    <w:multiLevelType w:val="hybridMultilevel"/>
    <w:tmpl w:val="FAE243FA"/>
    <w:lvl w:ilvl="0" w:tplc="83FCF3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5D4680"/>
    <w:multiLevelType w:val="hybridMultilevel"/>
    <w:tmpl w:val="6E3C8B34"/>
    <w:lvl w:ilvl="0" w:tplc="60368CFE">
      <w:numFmt w:val="bullet"/>
      <w:lvlText w:val="※"/>
      <w:lvlJc w:val="left"/>
      <w:pPr>
        <w:ind w:left="1429" w:hanging="360"/>
      </w:pPr>
      <w:rPr>
        <w:rFonts w:ascii="ＭＳ 明朝" w:eastAsia="ＭＳ 明朝" w:hAnsi="ＭＳ 明朝" w:cs="Times New Roman" w:hint="eastAsia"/>
      </w:rPr>
    </w:lvl>
    <w:lvl w:ilvl="1" w:tplc="0409000B" w:tentative="1">
      <w:start w:val="1"/>
      <w:numFmt w:val="bullet"/>
      <w:lvlText w:val=""/>
      <w:lvlJc w:val="left"/>
      <w:pPr>
        <w:ind w:left="1909" w:hanging="420"/>
      </w:pPr>
      <w:rPr>
        <w:rFonts w:ascii="Wingdings" w:hAnsi="Wingdings" w:hint="default"/>
      </w:rPr>
    </w:lvl>
    <w:lvl w:ilvl="2" w:tplc="0409000D" w:tentative="1">
      <w:start w:val="1"/>
      <w:numFmt w:val="bullet"/>
      <w:lvlText w:val=""/>
      <w:lvlJc w:val="left"/>
      <w:pPr>
        <w:ind w:left="2329" w:hanging="420"/>
      </w:pPr>
      <w:rPr>
        <w:rFonts w:ascii="Wingdings" w:hAnsi="Wingdings" w:hint="default"/>
      </w:rPr>
    </w:lvl>
    <w:lvl w:ilvl="3" w:tplc="04090001" w:tentative="1">
      <w:start w:val="1"/>
      <w:numFmt w:val="bullet"/>
      <w:lvlText w:val=""/>
      <w:lvlJc w:val="left"/>
      <w:pPr>
        <w:ind w:left="2749" w:hanging="420"/>
      </w:pPr>
      <w:rPr>
        <w:rFonts w:ascii="Wingdings" w:hAnsi="Wingdings" w:hint="default"/>
      </w:rPr>
    </w:lvl>
    <w:lvl w:ilvl="4" w:tplc="0409000B" w:tentative="1">
      <w:start w:val="1"/>
      <w:numFmt w:val="bullet"/>
      <w:lvlText w:val=""/>
      <w:lvlJc w:val="left"/>
      <w:pPr>
        <w:ind w:left="3169" w:hanging="420"/>
      </w:pPr>
      <w:rPr>
        <w:rFonts w:ascii="Wingdings" w:hAnsi="Wingdings" w:hint="default"/>
      </w:rPr>
    </w:lvl>
    <w:lvl w:ilvl="5" w:tplc="0409000D" w:tentative="1">
      <w:start w:val="1"/>
      <w:numFmt w:val="bullet"/>
      <w:lvlText w:val=""/>
      <w:lvlJc w:val="left"/>
      <w:pPr>
        <w:ind w:left="3589" w:hanging="420"/>
      </w:pPr>
      <w:rPr>
        <w:rFonts w:ascii="Wingdings" w:hAnsi="Wingdings" w:hint="default"/>
      </w:rPr>
    </w:lvl>
    <w:lvl w:ilvl="6" w:tplc="04090001" w:tentative="1">
      <w:start w:val="1"/>
      <w:numFmt w:val="bullet"/>
      <w:lvlText w:val=""/>
      <w:lvlJc w:val="left"/>
      <w:pPr>
        <w:ind w:left="4009" w:hanging="420"/>
      </w:pPr>
      <w:rPr>
        <w:rFonts w:ascii="Wingdings" w:hAnsi="Wingdings" w:hint="default"/>
      </w:rPr>
    </w:lvl>
    <w:lvl w:ilvl="7" w:tplc="0409000B" w:tentative="1">
      <w:start w:val="1"/>
      <w:numFmt w:val="bullet"/>
      <w:lvlText w:val=""/>
      <w:lvlJc w:val="left"/>
      <w:pPr>
        <w:ind w:left="4429" w:hanging="420"/>
      </w:pPr>
      <w:rPr>
        <w:rFonts w:ascii="Wingdings" w:hAnsi="Wingdings" w:hint="default"/>
      </w:rPr>
    </w:lvl>
    <w:lvl w:ilvl="8" w:tplc="0409000D" w:tentative="1">
      <w:start w:val="1"/>
      <w:numFmt w:val="bullet"/>
      <w:lvlText w:val=""/>
      <w:lvlJc w:val="left"/>
      <w:pPr>
        <w:ind w:left="4849" w:hanging="420"/>
      </w:pPr>
      <w:rPr>
        <w:rFonts w:ascii="Wingdings" w:hAnsi="Wingdings" w:hint="default"/>
      </w:rPr>
    </w:lvl>
  </w:abstractNum>
  <w:abstractNum w:abstractNumId="13" w15:restartNumberingAfterBreak="0">
    <w:nsid w:val="53EE0CBA"/>
    <w:multiLevelType w:val="hybridMultilevel"/>
    <w:tmpl w:val="592687A6"/>
    <w:lvl w:ilvl="0" w:tplc="F0D8413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A540B3F"/>
    <w:multiLevelType w:val="hybridMultilevel"/>
    <w:tmpl w:val="5D46DC34"/>
    <w:lvl w:ilvl="0" w:tplc="E304D600">
      <w:start w:val="1"/>
      <w:numFmt w:val="decimalEnclosedCircle"/>
      <w:lvlText w:val="%1"/>
      <w:lvlJc w:val="left"/>
      <w:pPr>
        <w:ind w:left="360" w:hanging="360"/>
      </w:pPr>
      <w:rPr>
        <w:rFonts w:cs="Meiryo U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17" w15:restartNumberingAfterBreak="0">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num w:numId="1">
    <w:abstractNumId w:val="7"/>
  </w:num>
  <w:num w:numId="2">
    <w:abstractNumId w:val="4"/>
  </w:num>
  <w:num w:numId="3">
    <w:abstractNumId w:val="14"/>
  </w:num>
  <w:num w:numId="4">
    <w:abstractNumId w:val="17"/>
  </w:num>
  <w:num w:numId="5">
    <w:abstractNumId w:val="0"/>
  </w:num>
  <w:num w:numId="6">
    <w:abstractNumId w:val="1"/>
  </w:num>
  <w:num w:numId="7">
    <w:abstractNumId w:val="11"/>
  </w:num>
  <w:num w:numId="8">
    <w:abstractNumId w:val="5"/>
  </w:num>
  <w:num w:numId="9">
    <w:abstractNumId w:val="10"/>
  </w:num>
  <w:num w:numId="10">
    <w:abstractNumId w:val="16"/>
  </w:num>
  <w:num w:numId="11">
    <w:abstractNumId w:val="8"/>
  </w:num>
  <w:num w:numId="12">
    <w:abstractNumId w:val="6"/>
  </w:num>
  <w:num w:numId="13">
    <w:abstractNumId w:val="15"/>
  </w:num>
  <w:num w:numId="14">
    <w:abstractNumId w:val="9"/>
  </w:num>
  <w:num w:numId="15">
    <w:abstractNumId w:val="3"/>
  </w:num>
  <w:num w:numId="16">
    <w:abstractNumId w:val="2"/>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D2"/>
    <w:rsid w:val="00000459"/>
    <w:rsid w:val="0001142E"/>
    <w:rsid w:val="00013511"/>
    <w:rsid w:val="00015F9D"/>
    <w:rsid w:val="000174B5"/>
    <w:rsid w:val="000176CD"/>
    <w:rsid w:val="000233E7"/>
    <w:rsid w:val="000246EB"/>
    <w:rsid w:val="000330B4"/>
    <w:rsid w:val="00033211"/>
    <w:rsid w:val="00036B1B"/>
    <w:rsid w:val="00046F37"/>
    <w:rsid w:val="00056CA9"/>
    <w:rsid w:val="0007282B"/>
    <w:rsid w:val="00072D0A"/>
    <w:rsid w:val="000855AE"/>
    <w:rsid w:val="000920FB"/>
    <w:rsid w:val="00095992"/>
    <w:rsid w:val="00097531"/>
    <w:rsid w:val="000A0E07"/>
    <w:rsid w:val="000B3229"/>
    <w:rsid w:val="000C05DE"/>
    <w:rsid w:val="000C4398"/>
    <w:rsid w:val="000C7DC9"/>
    <w:rsid w:val="000C7E25"/>
    <w:rsid w:val="000C7F97"/>
    <w:rsid w:val="000D573E"/>
    <w:rsid w:val="000D7F07"/>
    <w:rsid w:val="000F0E91"/>
    <w:rsid w:val="001012DB"/>
    <w:rsid w:val="001073BE"/>
    <w:rsid w:val="001133DE"/>
    <w:rsid w:val="0011687C"/>
    <w:rsid w:val="00125B86"/>
    <w:rsid w:val="00127E71"/>
    <w:rsid w:val="001359E1"/>
    <w:rsid w:val="00135DFE"/>
    <w:rsid w:val="00145453"/>
    <w:rsid w:val="00154AC0"/>
    <w:rsid w:val="001617FB"/>
    <w:rsid w:val="00165091"/>
    <w:rsid w:val="001657AA"/>
    <w:rsid w:val="00170E55"/>
    <w:rsid w:val="0017133F"/>
    <w:rsid w:val="00184152"/>
    <w:rsid w:val="001862C0"/>
    <w:rsid w:val="001B56C8"/>
    <w:rsid w:val="001B7398"/>
    <w:rsid w:val="001D1AA9"/>
    <w:rsid w:val="001E6FBF"/>
    <w:rsid w:val="001F52BE"/>
    <w:rsid w:val="001F5C2D"/>
    <w:rsid w:val="00215F2A"/>
    <w:rsid w:val="00234910"/>
    <w:rsid w:val="00234BEF"/>
    <w:rsid w:val="002378C2"/>
    <w:rsid w:val="00252B2B"/>
    <w:rsid w:val="00253A02"/>
    <w:rsid w:val="00253A86"/>
    <w:rsid w:val="00253E3E"/>
    <w:rsid w:val="002540AE"/>
    <w:rsid w:val="00254A95"/>
    <w:rsid w:val="00260A62"/>
    <w:rsid w:val="00264F62"/>
    <w:rsid w:val="00265BF8"/>
    <w:rsid w:val="0027071A"/>
    <w:rsid w:val="00276277"/>
    <w:rsid w:val="00296709"/>
    <w:rsid w:val="002A47B5"/>
    <w:rsid w:val="002B0BC7"/>
    <w:rsid w:val="002B241D"/>
    <w:rsid w:val="002B364A"/>
    <w:rsid w:val="002B54F3"/>
    <w:rsid w:val="002B67F6"/>
    <w:rsid w:val="002C2A83"/>
    <w:rsid w:val="002C7539"/>
    <w:rsid w:val="002D2952"/>
    <w:rsid w:val="002D38DB"/>
    <w:rsid w:val="002D7B99"/>
    <w:rsid w:val="002E2794"/>
    <w:rsid w:val="002E716C"/>
    <w:rsid w:val="002F0F1A"/>
    <w:rsid w:val="002F16F7"/>
    <w:rsid w:val="002F2AD3"/>
    <w:rsid w:val="002F4C38"/>
    <w:rsid w:val="002F7581"/>
    <w:rsid w:val="003035C8"/>
    <w:rsid w:val="00313DED"/>
    <w:rsid w:val="0031778A"/>
    <w:rsid w:val="00336296"/>
    <w:rsid w:val="0034513B"/>
    <w:rsid w:val="003467AD"/>
    <w:rsid w:val="0035560A"/>
    <w:rsid w:val="00355F8A"/>
    <w:rsid w:val="00356264"/>
    <w:rsid w:val="00370484"/>
    <w:rsid w:val="00370DCB"/>
    <w:rsid w:val="003719A5"/>
    <w:rsid w:val="00374EB7"/>
    <w:rsid w:val="00375C92"/>
    <w:rsid w:val="003A1313"/>
    <w:rsid w:val="003A19C5"/>
    <w:rsid w:val="003A6FF3"/>
    <w:rsid w:val="003B09B5"/>
    <w:rsid w:val="003B5329"/>
    <w:rsid w:val="003B6828"/>
    <w:rsid w:val="003C1EB0"/>
    <w:rsid w:val="003C6A79"/>
    <w:rsid w:val="003C706E"/>
    <w:rsid w:val="003C7C37"/>
    <w:rsid w:val="003D0431"/>
    <w:rsid w:val="003D73E3"/>
    <w:rsid w:val="003E01F4"/>
    <w:rsid w:val="003E32C4"/>
    <w:rsid w:val="003E42C5"/>
    <w:rsid w:val="003F3117"/>
    <w:rsid w:val="00400F36"/>
    <w:rsid w:val="00401117"/>
    <w:rsid w:val="004024C6"/>
    <w:rsid w:val="004026E0"/>
    <w:rsid w:val="004262FF"/>
    <w:rsid w:val="00432847"/>
    <w:rsid w:val="0043393F"/>
    <w:rsid w:val="00433B9D"/>
    <w:rsid w:val="00446CB7"/>
    <w:rsid w:val="004549D2"/>
    <w:rsid w:val="004573CA"/>
    <w:rsid w:val="00470613"/>
    <w:rsid w:val="00486593"/>
    <w:rsid w:val="004A48A2"/>
    <w:rsid w:val="004A7B97"/>
    <w:rsid w:val="004C0E63"/>
    <w:rsid w:val="004C71DB"/>
    <w:rsid w:val="004D028A"/>
    <w:rsid w:val="004D7514"/>
    <w:rsid w:val="004E3F9A"/>
    <w:rsid w:val="004E4FCA"/>
    <w:rsid w:val="004E7F15"/>
    <w:rsid w:val="004F1BDA"/>
    <w:rsid w:val="004F3BCD"/>
    <w:rsid w:val="004F4BD6"/>
    <w:rsid w:val="004F5182"/>
    <w:rsid w:val="004F6761"/>
    <w:rsid w:val="004F7329"/>
    <w:rsid w:val="004F7E03"/>
    <w:rsid w:val="00506D72"/>
    <w:rsid w:val="0051123F"/>
    <w:rsid w:val="00511916"/>
    <w:rsid w:val="005152AC"/>
    <w:rsid w:val="005157F6"/>
    <w:rsid w:val="005171EB"/>
    <w:rsid w:val="00521B43"/>
    <w:rsid w:val="00522FAB"/>
    <w:rsid w:val="0052382B"/>
    <w:rsid w:val="00534F20"/>
    <w:rsid w:val="005519A8"/>
    <w:rsid w:val="00555F54"/>
    <w:rsid w:val="005571AB"/>
    <w:rsid w:val="0056072F"/>
    <w:rsid w:val="005679DE"/>
    <w:rsid w:val="00577B66"/>
    <w:rsid w:val="00577DCB"/>
    <w:rsid w:val="00580B12"/>
    <w:rsid w:val="00584B56"/>
    <w:rsid w:val="00590888"/>
    <w:rsid w:val="0059120F"/>
    <w:rsid w:val="00594BBE"/>
    <w:rsid w:val="005A4565"/>
    <w:rsid w:val="005B083F"/>
    <w:rsid w:val="005D3177"/>
    <w:rsid w:val="005D6F2E"/>
    <w:rsid w:val="005D7247"/>
    <w:rsid w:val="005E109A"/>
    <w:rsid w:val="005F2CEC"/>
    <w:rsid w:val="005F619D"/>
    <w:rsid w:val="005F6207"/>
    <w:rsid w:val="00614EA5"/>
    <w:rsid w:val="00621F25"/>
    <w:rsid w:val="0062497E"/>
    <w:rsid w:val="0063060F"/>
    <w:rsid w:val="00644A51"/>
    <w:rsid w:val="00647E1A"/>
    <w:rsid w:val="006511F2"/>
    <w:rsid w:val="00651E22"/>
    <w:rsid w:val="00660843"/>
    <w:rsid w:val="006615A0"/>
    <w:rsid w:val="0066279B"/>
    <w:rsid w:val="00666107"/>
    <w:rsid w:val="00671CCC"/>
    <w:rsid w:val="00673053"/>
    <w:rsid w:val="00674EA1"/>
    <w:rsid w:val="00675F25"/>
    <w:rsid w:val="00687F28"/>
    <w:rsid w:val="006932C3"/>
    <w:rsid w:val="006956E6"/>
    <w:rsid w:val="006A14D3"/>
    <w:rsid w:val="006A25BA"/>
    <w:rsid w:val="006A3664"/>
    <w:rsid w:val="006B225E"/>
    <w:rsid w:val="006B708A"/>
    <w:rsid w:val="006B7F6D"/>
    <w:rsid w:val="006D1AF9"/>
    <w:rsid w:val="006D58B0"/>
    <w:rsid w:val="006E22DD"/>
    <w:rsid w:val="006E35D6"/>
    <w:rsid w:val="006E5C88"/>
    <w:rsid w:val="006F2EFB"/>
    <w:rsid w:val="007130CB"/>
    <w:rsid w:val="0071313E"/>
    <w:rsid w:val="00717A54"/>
    <w:rsid w:val="00720761"/>
    <w:rsid w:val="0072260C"/>
    <w:rsid w:val="00743DD2"/>
    <w:rsid w:val="00743DE1"/>
    <w:rsid w:val="007444B5"/>
    <w:rsid w:val="00747990"/>
    <w:rsid w:val="00751593"/>
    <w:rsid w:val="00752038"/>
    <w:rsid w:val="00756593"/>
    <w:rsid w:val="00760D91"/>
    <w:rsid w:val="007647FF"/>
    <w:rsid w:val="007653EB"/>
    <w:rsid w:val="0076585F"/>
    <w:rsid w:val="007732EE"/>
    <w:rsid w:val="00773F9D"/>
    <w:rsid w:val="00776845"/>
    <w:rsid w:val="00777746"/>
    <w:rsid w:val="007842BD"/>
    <w:rsid w:val="00791BEE"/>
    <w:rsid w:val="007962A2"/>
    <w:rsid w:val="007974B0"/>
    <w:rsid w:val="007A0454"/>
    <w:rsid w:val="007A0C1F"/>
    <w:rsid w:val="007A2E69"/>
    <w:rsid w:val="007A2FC6"/>
    <w:rsid w:val="007A32B8"/>
    <w:rsid w:val="007A5A0B"/>
    <w:rsid w:val="007A7FCE"/>
    <w:rsid w:val="007B0764"/>
    <w:rsid w:val="007B50B9"/>
    <w:rsid w:val="007B58C3"/>
    <w:rsid w:val="007B6200"/>
    <w:rsid w:val="007B73CB"/>
    <w:rsid w:val="007C1D58"/>
    <w:rsid w:val="007C3F8F"/>
    <w:rsid w:val="007D0121"/>
    <w:rsid w:val="007D4518"/>
    <w:rsid w:val="007F1C3B"/>
    <w:rsid w:val="007F3D00"/>
    <w:rsid w:val="007F41A6"/>
    <w:rsid w:val="007F7709"/>
    <w:rsid w:val="008005E8"/>
    <w:rsid w:val="00801114"/>
    <w:rsid w:val="0080391B"/>
    <w:rsid w:val="00803EE2"/>
    <w:rsid w:val="008050FB"/>
    <w:rsid w:val="008059B0"/>
    <w:rsid w:val="00812333"/>
    <w:rsid w:val="00815CED"/>
    <w:rsid w:val="008217FB"/>
    <w:rsid w:val="00823393"/>
    <w:rsid w:val="00826A33"/>
    <w:rsid w:val="00831FAB"/>
    <w:rsid w:val="00833B5F"/>
    <w:rsid w:val="008367F6"/>
    <w:rsid w:val="00836880"/>
    <w:rsid w:val="00836916"/>
    <w:rsid w:val="00837C84"/>
    <w:rsid w:val="008447B5"/>
    <w:rsid w:val="008474AB"/>
    <w:rsid w:val="00854532"/>
    <w:rsid w:val="00866D85"/>
    <w:rsid w:val="00870446"/>
    <w:rsid w:val="00876290"/>
    <w:rsid w:val="0088005B"/>
    <w:rsid w:val="00880856"/>
    <w:rsid w:val="00884766"/>
    <w:rsid w:val="00887221"/>
    <w:rsid w:val="00893868"/>
    <w:rsid w:val="00894C8D"/>
    <w:rsid w:val="008A29B0"/>
    <w:rsid w:val="008A6EDC"/>
    <w:rsid w:val="008B16C5"/>
    <w:rsid w:val="008B7CED"/>
    <w:rsid w:val="008C0629"/>
    <w:rsid w:val="008C1F96"/>
    <w:rsid w:val="008C2E57"/>
    <w:rsid w:val="008C48E1"/>
    <w:rsid w:val="008C7B3E"/>
    <w:rsid w:val="008E3440"/>
    <w:rsid w:val="008E6E5E"/>
    <w:rsid w:val="008F5F47"/>
    <w:rsid w:val="008F7EB9"/>
    <w:rsid w:val="00902200"/>
    <w:rsid w:val="00903AD6"/>
    <w:rsid w:val="0090577E"/>
    <w:rsid w:val="00905BC2"/>
    <w:rsid w:val="00907BBA"/>
    <w:rsid w:val="009109BD"/>
    <w:rsid w:val="00922AB6"/>
    <w:rsid w:val="00935AB8"/>
    <w:rsid w:val="00941247"/>
    <w:rsid w:val="00942D29"/>
    <w:rsid w:val="00952829"/>
    <w:rsid w:val="00957533"/>
    <w:rsid w:val="009625AE"/>
    <w:rsid w:val="00973D26"/>
    <w:rsid w:val="00975FEB"/>
    <w:rsid w:val="00980311"/>
    <w:rsid w:val="00982792"/>
    <w:rsid w:val="00985775"/>
    <w:rsid w:val="009A1141"/>
    <w:rsid w:val="009A1A1F"/>
    <w:rsid w:val="009B2FF2"/>
    <w:rsid w:val="009B4FD9"/>
    <w:rsid w:val="009C1A24"/>
    <w:rsid w:val="009C4583"/>
    <w:rsid w:val="009C7A3D"/>
    <w:rsid w:val="009D0D1B"/>
    <w:rsid w:val="009D38FA"/>
    <w:rsid w:val="009D773B"/>
    <w:rsid w:val="009E7732"/>
    <w:rsid w:val="009F1828"/>
    <w:rsid w:val="009F2BC1"/>
    <w:rsid w:val="00A03B44"/>
    <w:rsid w:val="00A056E7"/>
    <w:rsid w:val="00A079DD"/>
    <w:rsid w:val="00A17AC8"/>
    <w:rsid w:val="00A2081C"/>
    <w:rsid w:val="00A220F5"/>
    <w:rsid w:val="00A2622C"/>
    <w:rsid w:val="00A273E0"/>
    <w:rsid w:val="00A30333"/>
    <w:rsid w:val="00A31662"/>
    <w:rsid w:val="00A353AE"/>
    <w:rsid w:val="00A40D68"/>
    <w:rsid w:val="00A42804"/>
    <w:rsid w:val="00A451B6"/>
    <w:rsid w:val="00A504F5"/>
    <w:rsid w:val="00A5760C"/>
    <w:rsid w:val="00A80399"/>
    <w:rsid w:val="00A874DC"/>
    <w:rsid w:val="00A901CA"/>
    <w:rsid w:val="00A952A5"/>
    <w:rsid w:val="00A9785A"/>
    <w:rsid w:val="00AA2D8A"/>
    <w:rsid w:val="00AA5B7C"/>
    <w:rsid w:val="00AB32AA"/>
    <w:rsid w:val="00AB7E9C"/>
    <w:rsid w:val="00AC6EDF"/>
    <w:rsid w:val="00AD1DA1"/>
    <w:rsid w:val="00AD32C0"/>
    <w:rsid w:val="00AE180B"/>
    <w:rsid w:val="00AE6EEB"/>
    <w:rsid w:val="00AE77B7"/>
    <w:rsid w:val="00B02EC7"/>
    <w:rsid w:val="00B0750B"/>
    <w:rsid w:val="00B1195F"/>
    <w:rsid w:val="00B17C7C"/>
    <w:rsid w:val="00B23D86"/>
    <w:rsid w:val="00B24228"/>
    <w:rsid w:val="00B32FB5"/>
    <w:rsid w:val="00B3360F"/>
    <w:rsid w:val="00B4371F"/>
    <w:rsid w:val="00B4438E"/>
    <w:rsid w:val="00B467EC"/>
    <w:rsid w:val="00B54069"/>
    <w:rsid w:val="00B54BCB"/>
    <w:rsid w:val="00B55D50"/>
    <w:rsid w:val="00B60DFE"/>
    <w:rsid w:val="00B6385A"/>
    <w:rsid w:val="00B63C78"/>
    <w:rsid w:val="00B64420"/>
    <w:rsid w:val="00B668F5"/>
    <w:rsid w:val="00B67E4F"/>
    <w:rsid w:val="00B7442C"/>
    <w:rsid w:val="00B85D1C"/>
    <w:rsid w:val="00B863F2"/>
    <w:rsid w:val="00B97355"/>
    <w:rsid w:val="00BC0A34"/>
    <w:rsid w:val="00BC101E"/>
    <w:rsid w:val="00BC70BE"/>
    <w:rsid w:val="00BD2DF5"/>
    <w:rsid w:val="00BD4F97"/>
    <w:rsid w:val="00BD6947"/>
    <w:rsid w:val="00BE2452"/>
    <w:rsid w:val="00BE5240"/>
    <w:rsid w:val="00BF148B"/>
    <w:rsid w:val="00BF1F0E"/>
    <w:rsid w:val="00C01514"/>
    <w:rsid w:val="00C06A73"/>
    <w:rsid w:val="00C166EB"/>
    <w:rsid w:val="00C22275"/>
    <w:rsid w:val="00C24C65"/>
    <w:rsid w:val="00C42623"/>
    <w:rsid w:val="00C461FA"/>
    <w:rsid w:val="00C4683E"/>
    <w:rsid w:val="00C52251"/>
    <w:rsid w:val="00C52550"/>
    <w:rsid w:val="00C57202"/>
    <w:rsid w:val="00C61F90"/>
    <w:rsid w:val="00C63744"/>
    <w:rsid w:val="00C637F0"/>
    <w:rsid w:val="00C74C7C"/>
    <w:rsid w:val="00C75551"/>
    <w:rsid w:val="00C85287"/>
    <w:rsid w:val="00C852E0"/>
    <w:rsid w:val="00C859DB"/>
    <w:rsid w:val="00C86400"/>
    <w:rsid w:val="00C913BC"/>
    <w:rsid w:val="00CA28F9"/>
    <w:rsid w:val="00CB0508"/>
    <w:rsid w:val="00CB209F"/>
    <w:rsid w:val="00CB68C5"/>
    <w:rsid w:val="00CC03F6"/>
    <w:rsid w:val="00CC46A8"/>
    <w:rsid w:val="00CC65CD"/>
    <w:rsid w:val="00CD0314"/>
    <w:rsid w:val="00CD6CCE"/>
    <w:rsid w:val="00CE629F"/>
    <w:rsid w:val="00CE72D6"/>
    <w:rsid w:val="00CE786B"/>
    <w:rsid w:val="00CF3947"/>
    <w:rsid w:val="00CF763B"/>
    <w:rsid w:val="00D016C6"/>
    <w:rsid w:val="00D04AB7"/>
    <w:rsid w:val="00D13013"/>
    <w:rsid w:val="00D15C82"/>
    <w:rsid w:val="00D15CC7"/>
    <w:rsid w:val="00D17563"/>
    <w:rsid w:val="00D20327"/>
    <w:rsid w:val="00D30FD5"/>
    <w:rsid w:val="00D31076"/>
    <w:rsid w:val="00D31B19"/>
    <w:rsid w:val="00D35D05"/>
    <w:rsid w:val="00D36F99"/>
    <w:rsid w:val="00D404D0"/>
    <w:rsid w:val="00D427CF"/>
    <w:rsid w:val="00D42B3E"/>
    <w:rsid w:val="00D605D4"/>
    <w:rsid w:val="00D6093E"/>
    <w:rsid w:val="00D6183E"/>
    <w:rsid w:val="00D628B6"/>
    <w:rsid w:val="00D62DF8"/>
    <w:rsid w:val="00D6331E"/>
    <w:rsid w:val="00D72654"/>
    <w:rsid w:val="00D7329D"/>
    <w:rsid w:val="00D77313"/>
    <w:rsid w:val="00D84E69"/>
    <w:rsid w:val="00D961C6"/>
    <w:rsid w:val="00DA33E1"/>
    <w:rsid w:val="00DB4672"/>
    <w:rsid w:val="00DB508D"/>
    <w:rsid w:val="00DB70C0"/>
    <w:rsid w:val="00DC62DB"/>
    <w:rsid w:val="00DD7E32"/>
    <w:rsid w:val="00DE4275"/>
    <w:rsid w:val="00DE4F37"/>
    <w:rsid w:val="00DE707B"/>
    <w:rsid w:val="00DF1460"/>
    <w:rsid w:val="00E10FED"/>
    <w:rsid w:val="00E11859"/>
    <w:rsid w:val="00E15E63"/>
    <w:rsid w:val="00E2354A"/>
    <w:rsid w:val="00E250DF"/>
    <w:rsid w:val="00E34FD6"/>
    <w:rsid w:val="00E369D8"/>
    <w:rsid w:val="00E37BD0"/>
    <w:rsid w:val="00E42CE2"/>
    <w:rsid w:val="00E47774"/>
    <w:rsid w:val="00E54882"/>
    <w:rsid w:val="00E628DA"/>
    <w:rsid w:val="00E67358"/>
    <w:rsid w:val="00E677F7"/>
    <w:rsid w:val="00E70AF5"/>
    <w:rsid w:val="00E73ECD"/>
    <w:rsid w:val="00E757F5"/>
    <w:rsid w:val="00E82FE2"/>
    <w:rsid w:val="00E8561F"/>
    <w:rsid w:val="00E85C8E"/>
    <w:rsid w:val="00E867E4"/>
    <w:rsid w:val="00E90052"/>
    <w:rsid w:val="00EA0BEA"/>
    <w:rsid w:val="00EA3FFD"/>
    <w:rsid w:val="00EB6D46"/>
    <w:rsid w:val="00EB7CC2"/>
    <w:rsid w:val="00EC689C"/>
    <w:rsid w:val="00EE55B3"/>
    <w:rsid w:val="00EE6238"/>
    <w:rsid w:val="00EE6EBE"/>
    <w:rsid w:val="00EF1ABD"/>
    <w:rsid w:val="00EF4294"/>
    <w:rsid w:val="00F04687"/>
    <w:rsid w:val="00F049E9"/>
    <w:rsid w:val="00F050A7"/>
    <w:rsid w:val="00F10627"/>
    <w:rsid w:val="00F15EAD"/>
    <w:rsid w:val="00F21E38"/>
    <w:rsid w:val="00F31AA1"/>
    <w:rsid w:val="00F335DD"/>
    <w:rsid w:val="00F439A2"/>
    <w:rsid w:val="00F52BF8"/>
    <w:rsid w:val="00F530D7"/>
    <w:rsid w:val="00F60A8C"/>
    <w:rsid w:val="00F76F3E"/>
    <w:rsid w:val="00F804D4"/>
    <w:rsid w:val="00F80AC2"/>
    <w:rsid w:val="00FA6C57"/>
    <w:rsid w:val="00FB2B89"/>
    <w:rsid w:val="00FD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11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DF8"/>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character" w:styleId="af3">
    <w:name w:val="annotation reference"/>
    <w:basedOn w:val="a0"/>
    <w:uiPriority w:val="99"/>
    <w:semiHidden/>
    <w:unhideWhenUsed/>
    <w:rsid w:val="00336296"/>
    <w:rPr>
      <w:sz w:val="18"/>
      <w:szCs w:val="18"/>
    </w:rPr>
  </w:style>
  <w:style w:type="paragraph" w:styleId="af4">
    <w:name w:val="annotation text"/>
    <w:basedOn w:val="a"/>
    <w:link w:val="af5"/>
    <w:uiPriority w:val="99"/>
    <w:semiHidden/>
    <w:unhideWhenUsed/>
    <w:rsid w:val="00336296"/>
    <w:pPr>
      <w:jc w:val="left"/>
    </w:pPr>
  </w:style>
  <w:style w:type="character" w:customStyle="1" w:styleId="af5">
    <w:name w:val="コメント文字列 (文字)"/>
    <w:basedOn w:val="a0"/>
    <w:link w:val="af4"/>
    <w:uiPriority w:val="99"/>
    <w:semiHidden/>
    <w:rsid w:val="00336296"/>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semiHidden/>
    <w:unhideWhenUsed/>
    <w:rsid w:val="00336296"/>
    <w:rPr>
      <w:b/>
      <w:bCs/>
    </w:rPr>
  </w:style>
  <w:style w:type="character" w:customStyle="1" w:styleId="af7">
    <w:name w:val="コメント内容 (文字)"/>
    <w:basedOn w:val="af5"/>
    <w:link w:val="af6"/>
    <w:uiPriority w:val="99"/>
    <w:semiHidden/>
    <w:rsid w:val="00336296"/>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820</Words>
  <Characters>4679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2020-08-28T02:00:00Z</dcterms:created>
  <dcterms:modified xsi:type="dcterms:W3CDTF">2020-08-28T06:49:00Z</dcterms:modified>
</cp:coreProperties>
</file>